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14" w:rsidRPr="009B062C" w:rsidRDefault="000C4114" w:rsidP="000C4114">
      <w:pPr>
        <w:jc w:val="center"/>
        <w:rPr>
          <w:sz w:val="26"/>
        </w:rPr>
      </w:pPr>
      <w:r w:rsidRPr="009B062C">
        <w:rPr>
          <w:b/>
          <w:sz w:val="26"/>
        </w:rPr>
        <w:t>Költségvetési szerveknél foglalkoztatottak kulcsszámrendszere</w:t>
      </w:r>
    </w:p>
    <w:p w:rsidR="000C4114" w:rsidRPr="009B062C" w:rsidRDefault="005660FC" w:rsidP="000C4114">
      <w:pPr>
        <w:jc w:val="center"/>
        <w:rPr>
          <w:b/>
          <w:sz w:val="26"/>
        </w:rPr>
      </w:pPr>
      <w:bookmarkStart w:id="0" w:name="_GoBack"/>
      <w:bookmarkEnd w:id="0"/>
      <w:r w:rsidRPr="009B062C">
        <w:rPr>
          <w:b/>
          <w:sz w:val="26"/>
        </w:rPr>
        <w:t>201</w:t>
      </w:r>
      <w:r>
        <w:rPr>
          <w:b/>
          <w:sz w:val="26"/>
        </w:rPr>
        <w:t>7</w:t>
      </w:r>
      <w:r w:rsidR="000C4114" w:rsidRPr="009B062C">
        <w:rPr>
          <w:b/>
          <w:sz w:val="26"/>
        </w:rPr>
        <w:t xml:space="preserve">. </w:t>
      </w:r>
      <w:r>
        <w:rPr>
          <w:b/>
          <w:sz w:val="26"/>
        </w:rPr>
        <w:t>január</w:t>
      </w:r>
      <w:r w:rsidRPr="009B062C">
        <w:rPr>
          <w:b/>
          <w:sz w:val="26"/>
        </w:rPr>
        <w:t xml:space="preserve"> </w:t>
      </w:r>
      <w:r w:rsidR="000C4114" w:rsidRPr="009B062C">
        <w:rPr>
          <w:b/>
          <w:sz w:val="26"/>
        </w:rPr>
        <w:t>1-jétől</w:t>
      </w:r>
    </w:p>
    <w:p w:rsidR="000C4114" w:rsidRPr="009B062C" w:rsidRDefault="000C4114" w:rsidP="000C4114">
      <w:pPr>
        <w:rPr>
          <w:sz w:val="26"/>
        </w:rPr>
      </w:pPr>
    </w:p>
    <w:p w:rsidR="000C4114" w:rsidRPr="009B062C" w:rsidRDefault="000C4114" w:rsidP="000C4114">
      <w:pPr>
        <w:numPr>
          <w:ilvl w:val="0"/>
          <w:numId w:val="25"/>
        </w:numPr>
        <w:tabs>
          <w:tab w:val="clear" w:pos="780"/>
          <w:tab w:val="num" w:pos="426"/>
        </w:tabs>
        <w:ind w:left="709"/>
        <w:jc w:val="center"/>
        <w:rPr>
          <w:b/>
          <w:sz w:val="26"/>
        </w:rPr>
      </w:pPr>
      <w:r w:rsidRPr="009B062C">
        <w:rPr>
          <w:b/>
          <w:sz w:val="26"/>
        </w:rPr>
        <w:t>Választott tisztségviselők</w:t>
      </w:r>
    </w:p>
    <w:p w:rsidR="000C4114" w:rsidRPr="009B062C" w:rsidRDefault="000C4114" w:rsidP="000C4114">
      <w:pPr>
        <w:jc w:val="center"/>
        <w:rPr>
          <w:b/>
          <w:sz w:val="26"/>
        </w:rPr>
      </w:pPr>
    </w:p>
    <w:p w:rsidR="000C4114" w:rsidRPr="009B062C" w:rsidRDefault="000C4114" w:rsidP="000C4114">
      <w:pPr>
        <w:pStyle w:val="Szvegtrzs2"/>
        <w:rPr>
          <w:sz w:val="24"/>
          <w:szCs w:val="24"/>
        </w:rPr>
      </w:pPr>
      <w:r w:rsidRPr="009B062C">
        <w:rPr>
          <w:sz w:val="24"/>
          <w:szCs w:val="24"/>
        </w:rPr>
        <w:t>A kulcsszám 1-4. pozícióján 0 szerepel. Az 5. pozíció a választási szinteket jelzi. A 6. pozíció az azonos választási szinten belül a különböző – nem kormányzati – tisztségeket jelöli.</w:t>
      </w:r>
    </w:p>
    <w:p w:rsidR="000C4114" w:rsidRPr="009B062C" w:rsidRDefault="000C4114" w:rsidP="000C4114">
      <w:pPr>
        <w:pStyle w:val="Szvegtrzs2"/>
        <w:rPr>
          <w:sz w:val="24"/>
          <w:szCs w:val="24"/>
        </w:rPr>
      </w:pPr>
    </w:p>
    <w:p w:rsidR="000C4114" w:rsidRPr="009B062C" w:rsidRDefault="000C4114" w:rsidP="000C4114">
      <w:pPr>
        <w:jc w:val="both"/>
        <w:rPr>
          <w:sz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9"/>
        <w:gridCol w:w="999"/>
        <w:gridCol w:w="999"/>
        <w:gridCol w:w="999"/>
        <w:gridCol w:w="999"/>
        <w:gridCol w:w="999"/>
        <w:gridCol w:w="3220"/>
      </w:tblGrid>
      <w:tr w:rsidR="009B062C" w:rsidRPr="009B062C" w:rsidTr="00BD62D6">
        <w:tc>
          <w:tcPr>
            <w:tcW w:w="0" w:type="auto"/>
            <w:tcBorders>
              <w:top w:val="single" w:sz="12" w:space="0" w:color="auto"/>
            </w:tcBorders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1. pozíció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2. pozíció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3. pozíció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4. pozíció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5. pozíció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6. pozíció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Megnevezés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országgyűlési képviselő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</w:tcPr>
          <w:p w:rsidR="000C4114" w:rsidRPr="009B062C" w:rsidRDefault="000C4114" w:rsidP="00BD62D6">
            <w:pPr>
              <w:pStyle w:val="lfej"/>
              <w:tabs>
                <w:tab w:val="clear" w:pos="9072"/>
              </w:tabs>
              <w:spacing w:line="240" w:lineRule="exact"/>
            </w:pPr>
            <w:r w:rsidRPr="009B062C">
              <w:t>köztársasági elnök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alkotmánybíró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Kúria elnöke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3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legfőbb ügyész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4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alapvető jogok biztosa</w:t>
            </w:r>
          </w:p>
        </w:tc>
      </w:tr>
      <w:tr w:rsidR="009B062C" w:rsidRPr="009B062C" w:rsidTr="00BD62D6">
        <w:tc>
          <w:tcPr>
            <w:tcW w:w="0" w:type="auto"/>
            <w:shd w:val="clear" w:color="auto" w:fill="FFFFFF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5</w:t>
            </w:r>
          </w:p>
        </w:tc>
        <w:tc>
          <w:tcPr>
            <w:tcW w:w="0" w:type="auto"/>
            <w:shd w:val="clear" w:color="auto" w:fill="FFFFFF"/>
          </w:tcPr>
          <w:p w:rsidR="000C4114" w:rsidRPr="009B062C" w:rsidRDefault="000C4114" w:rsidP="00BD62D6">
            <w:r w:rsidRPr="009B062C">
              <w:t>helyettes biztos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6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az Állami Számvevőszék elnöke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7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az Állami Számvevőszék alelnöke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8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egyéb választott tisztségviselő (vezető)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9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egyéb választott tisztségviselő (nem vezető)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3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polgármester, főpolgármester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3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helyi önkormányzati képviselő testület tagja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3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3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megyei közgyűlés tagja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4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 xml:space="preserve">alpolgármester, főpolgármester-helyettes  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4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megyei közgyűlés elnöke</w:t>
            </w:r>
          </w:p>
        </w:tc>
      </w:tr>
      <w:tr w:rsidR="000C4114" w:rsidRPr="009B062C" w:rsidTr="00BD62D6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C4114" w:rsidRPr="009B062C" w:rsidRDefault="000C4114" w:rsidP="00BD62D6">
            <w:r w:rsidRPr="009B062C">
              <w:t>megyei közgyűlés alelnöke</w:t>
            </w:r>
          </w:p>
        </w:tc>
      </w:tr>
    </w:tbl>
    <w:p w:rsidR="000C4114" w:rsidRPr="009B062C" w:rsidRDefault="000C4114" w:rsidP="000C4114">
      <w:pPr>
        <w:rPr>
          <w:sz w:val="26"/>
        </w:rPr>
      </w:pPr>
    </w:p>
    <w:p w:rsidR="000C4114" w:rsidRPr="009B062C" w:rsidRDefault="000C4114" w:rsidP="000C4114">
      <w:pPr>
        <w:rPr>
          <w:sz w:val="26"/>
        </w:rPr>
      </w:pPr>
    </w:p>
    <w:p w:rsidR="000C4114" w:rsidRPr="009B062C" w:rsidRDefault="000C4114" w:rsidP="000C4114">
      <w:pPr>
        <w:numPr>
          <w:ilvl w:val="0"/>
          <w:numId w:val="25"/>
        </w:numPr>
        <w:tabs>
          <w:tab w:val="clear" w:pos="780"/>
          <w:tab w:val="num" w:pos="426"/>
        </w:tabs>
        <w:ind w:left="709"/>
        <w:rPr>
          <w:b/>
          <w:sz w:val="26"/>
        </w:rPr>
      </w:pPr>
      <w:r w:rsidRPr="009B062C">
        <w:rPr>
          <w:sz w:val="26"/>
        </w:rPr>
        <w:br w:type="page"/>
      </w:r>
      <w:r w:rsidRPr="009B062C">
        <w:rPr>
          <w:b/>
          <w:sz w:val="26"/>
        </w:rPr>
        <w:lastRenderedPageBreak/>
        <w:t>A közszolgálati tisztviselőkről szóló 2011. évi CXCIX. törvény</w:t>
      </w:r>
      <w:r w:rsidR="009871BD" w:rsidRPr="009B062C">
        <w:rPr>
          <w:b/>
          <w:sz w:val="26"/>
        </w:rPr>
        <w:t xml:space="preserve"> (Kttv.)</w:t>
      </w:r>
      <w:r w:rsidRPr="009B062C">
        <w:rPr>
          <w:b/>
          <w:sz w:val="26"/>
        </w:rPr>
        <w:t xml:space="preserve">, </w:t>
      </w:r>
      <w:r w:rsidR="004A7474" w:rsidRPr="009B062C">
        <w:rPr>
          <w:b/>
          <w:sz w:val="26"/>
        </w:rPr>
        <w:t>(</w:t>
      </w:r>
      <w:r w:rsidRPr="009B062C">
        <w:rPr>
          <w:b/>
          <w:sz w:val="26"/>
        </w:rPr>
        <w:t>ideértve a Nemzeti Adó- és Vámhivatalról szóló 2010. évi CXXII. törvény hatálya alá tartozó kormánytisztviselőket, ügykezelőket), a központi államigazgatási szervekről, valamint a Kormány tagjai és az államtitkárok jogállásáról szóló 2010. évi XLIII. törvény</w:t>
      </w:r>
      <w:r w:rsidR="009871BD" w:rsidRPr="009B062C">
        <w:rPr>
          <w:b/>
          <w:sz w:val="26"/>
        </w:rPr>
        <w:t>, továbbá az állami tisztviselőkről szóló 2016. évi L</w:t>
      </w:r>
      <w:r w:rsidR="001114FF">
        <w:rPr>
          <w:b/>
          <w:sz w:val="26"/>
        </w:rPr>
        <w:t>II</w:t>
      </w:r>
      <w:r w:rsidR="009871BD" w:rsidRPr="009B062C">
        <w:rPr>
          <w:b/>
          <w:sz w:val="26"/>
        </w:rPr>
        <w:t>.</w:t>
      </w:r>
      <w:r w:rsidRPr="009B062C">
        <w:rPr>
          <w:b/>
          <w:sz w:val="26"/>
        </w:rPr>
        <w:t xml:space="preserve"> </w:t>
      </w:r>
      <w:r w:rsidR="001114FF">
        <w:rPr>
          <w:b/>
          <w:sz w:val="26"/>
        </w:rPr>
        <w:t xml:space="preserve">törvény </w:t>
      </w:r>
      <w:r w:rsidRPr="009B062C">
        <w:rPr>
          <w:b/>
          <w:sz w:val="26"/>
        </w:rPr>
        <w:t>hatálya alá tartozók kulcsszámai</w:t>
      </w:r>
    </w:p>
    <w:p w:rsidR="000C4114" w:rsidRPr="009B062C" w:rsidRDefault="000C4114" w:rsidP="000C4114">
      <w:pPr>
        <w:ind w:left="-11"/>
        <w:rPr>
          <w:sz w:val="26"/>
        </w:rPr>
      </w:pPr>
    </w:p>
    <w:p w:rsidR="000C4114" w:rsidRPr="009B062C" w:rsidRDefault="000C4114" w:rsidP="000C4114">
      <w:pPr>
        <w:jc w:val="both"/>
        <w:rPr>
          <w:sz w:val="26"/>
        </w:rPr>
      </w:pPr>
      <w:r w:rsidRPr="009B062C">
        <w:rPr>
          <w:b/>
          <w:sz w:val="26"/>
        </w:rPr>
        <w:t xml:space="preserve">Az 1-2. pozíció </w:t>
      </w:r>
      <w:r w:rsidRPr="009B062C">
        <w:rPr>
          <w:b/>
          <w:bCs/>
          <w:sz w:val="26"/>
        </w:rPr>
        <w:t>értéke</w:t>
      </w:r>
      <w:r w:rsidRPr="009B062C">
        <w:rPr>
          <w:sz w:val="26"/>
        </w:rPr>
        <w:t xml:space="preserve"> az alábbi:</w:t>
      </w:r>
    </w:p>
    <w:p w:rsidR="000C4114" w:rsidRPr="009B062C" w:rsidRDefault="000C4114" w:rsidP="000C4114">
      <w:pPr>
        <w:pStyle w:val="BodyText21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992"/>
      </w:tblGrid>
      <w:tr w:rsidR="009B062C" w:rsidRPr="009B062C" w:rsidTr="00BD62D6">
        <w:tc>
          <w:tcPr>
            <w:tcW w:w="8150" w:type="dxa"/>
            <w:tcBorders>
              <w:top w:val="single" w:sz="12" w:space="0" w:color="auto"/>
            </w:tcBorders>
          </w:tcPr>
          <w:p w:rsidR="000C4114" w:rsidRPr="009B062C" w:rsidRDefault="000C4114" w:rsidP="00984D14">
            <w:pPr>
              <w:jc w:val="both"/>
            </w:pPr>
            <w:r w:rsidRPr="009B062C">
              <w:t>Az Állami Számvevőszéknél foglalkoztatottak esetében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</w:t>
            </w:r>
          </w:p>
        </w:tc>
      </w:tr>
      <w:tr w:rsidR="009B062C" w:rsidRPr="009B062C" w:rsidTr="00BD62D6">
        <w:tc>
          <w:tcPr>
            <w:tcW w:w="8150" w:type="dxa"/>
          </w:tcPr>
          <w:p w:rsidR="000C4114" w:rsidRPr="009B062C" w:rsidRDefault="000C4114" w:rsidP="00BD62D6">
            <w:pPr>
              <w:jc w:val="both"/>
            </w:pPr>
            <w:r w:rsidRPr="009B062C">
              <w:t>A központi közigazgatási szerveknél foglalkoztatott köztisztviselők esetében (az Állami Számvevőszék és a Gazdasági Versenyhivatal kivételével)</w:t>
            </w:r>
          </w:p>
        </w:tc>
        <w:tc>
          <w:tcPr>
            <w:tcW w:w="992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</w:t>
            </w:r>
          </w:p>
        </w:tc>
      </w:tr>
      <w:tr w:rsidR="009B062C" w:rsidRPr="009B062C" w:rsidTr="00984D14">
        <w:tc>
          <w:tcPr>
            <w:tcW w:w="8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4D14" w:rsidRPr="009B062C" w:rsidRDefault="00984D14" w:rsidP="00984D14">
            <w:pPr>
              <w:jc w:val="both"/>
            </w:pPr>
            <w:r w:rsidRPr="009B062C">
              <w:t>A Gazdasági Versenyhivatalnál (GVH) foglalkoztatottak esetében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4D14" w:rsidRPr="009B062C" w:rsidRDefault="00984D14" w:rsidP="00984D14">
            <w:pPr>
              <w:jc w:val="center"/>
            </w:pPr>
            <w:r w:rsidRPr="009B062C">
              <w:t>12</w:t>
            </w:r>
          </w:p>
        </w:tc>
      </w:tr>
      <w:tr w:rsidR="009B062C" w:rsidRPr="009B062C" w:rsidTr="00BD62D6">
        <w:tc>
          <w:tcPr>
            <w:tcW w:w="8150" w:type="dxa"/>
          </w:tcPr>
          <w:p w:rsidR="000C4114" w:rsidRPr="009B062C" w:rsidRDefault="000C4114" w:rsidP="00BD62D6">
            <w:pPr>
              <w:jc w:val="both"/>
            </w:pPr>
            <w:r w:rsidRPr="009B062C">
              <w:t>A helyi önkormányzat képviselő-testületének hivatalában (ideértve a fővárosi és a fővárosi kerületi önkormányzat képviselő-testületének hivatalát is), a megyei közgyűlés hivatalában, a hatósági igazgatási társulásban foglalkoztatottak esetében</w:t>
            </w:r>
          </w:p>
        </w:tc>
        <w:tc>
          <w:tcPr>
            <w:tcW w:w="992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</w:t>
            </w:r>
          </w:p>
        </w:tc>
      </w:tr>
      <w:tr w:rsidR="009B062C" w:rsidRPr="009B062C" w:rsidTr="00BD62D6">
        <w:tc>
          <w:tcPr>
            <w:tcW w:w="8150" w:type="dxa"/>
          </w:tcPr>
          <w:p w:rsidR="000C4114" w:rsidRPr="009B062C" w:rsidRDefault="000C4114" w:rsidP="00BD62D6">
            <w:pPr>
              <w:jc w:val="both"/>
            </w:pPr>
            <w:r w:rsidRPr="009B062C">
              <w:t>A körjegyzőségekben foglalkoztatottak esetében</w:t>
            </w:r>
          </w:p>
        </w:tc>
        <w:tc>
          <w:tcPr>
            <w:tcW w:w="992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</w:t>
            </w:r>
          </w:p>
        </w:tc>
      </w:tr>
      <w:tr w:rsidR="009B062C" w:rsidRPr="009B062C" w:rsidTr="00BD62D6">
        <w:tc>
          <w:tcPr>
            <w:tcW w:w="8150" w:type="dxa"/>
          </w:tcPr>
          <w:p w:rsidR="000C4114" w:rsidRPr="009B062C" w:rsidRDefault="000C4114" w:rsidP="00BD62D6">
            <w:pPr>
              <w:jc w:val="both"/>
            </w:pPr>
            <w:r w:rsidRPr="009B062C">
              <w:t>A központi közigazgatási szerveknél foglalkoztatott kormánytisztviselők és szakmai vezetők esetén, valamint a Nemzeti Adó-</w:t>
            </w:r>
            <w:r w:rsidR="0012531C" w:rsidRPr="009B062C">
              <w:t xml:space="preserve"> </w:t>
            </w:r>
            <w:r w:rsidRPr="009B062C">
              <w:t>és Vámhivatal</w:t>
            </w:r>
            <w:r w:rsidR="00456546" w:rsidRPr="009B062C">
              <w:t>nál</w:t>
            </w:r>
            <w:r w:rsidR="005814E9" w:rsidRPr="009B062C">
              <w:t xml:space="preserve"> (NAV)</w:t>
            </w:r>
            <w:r w:rsidRPr="009B062C">
              <w:t xml:space="preserve"> kormánytisztviselői jogviszonyban álló</w:t>
            </w:r>
            <w:r w:rsidR="00456546" w:rsidRPr="009B062C">
              <w:t>k</w:t>
            </w:r>
            <w:r w:rsidRPr="009B062C">
              <w:t xml:space="preserve"> esetén</w:t>
            </w:r>
          </w:p>
        </w:tc>
        <w:tc>
          <w:tcPr>
            <w:tcW w:w="992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</w:t>
            </w:r>
          </w:p>
        </w:tc>
      </w:tr>
      <w:tr w:rsidR="009B062C" w:rsidRPr="009B062C" w:rsidTr="00BD62D6">
        <w:tc>
          <w:tcPr>
            <w:tcW w:w="8150" w:type="dxa"/>
          </w:tcPr>
          <w:p w:rsidR="000C4114" w:rsidRPr="009B062C" w:rsidRDefault="000C4114" w:rsidP="00BD62D6">
            <w:pPr>
              <w:jc w:val="both"/>
            </w:pPr>
            <w:r w:rsidRPr="009B062C">
              <w:t>A központi közigazgatási szervek területi szerveinél foglalkoztatott kormánytisztviselők esetén, valamint a Nemzeti Adó-</w:t>
            </w:r>
            <w:r w:rsidR="0012531C" w:rsidRPr="009B062C">
              <w:t xml:space="preserve"> </w:t>
            </w:r>
            <w:r w:rsidRPr="009B062C">
              <w:t>és Vámhivatal</w:t>
            </w:r>
            <w:r w:rsidR="00456546" w:rsidRPr="009B062C">
              <w:t>nál</w:t>
            </w:r>
            <w:r w:rsidRPr="009B062C">
              <w:t xml:space="preserve"> </w:t>
            </w:r>
            <w:r w:rsidR="005814E9" w:rsidRPr="009B062C">
              <w:t xml:space="preserve">(NAV) </w:t>
            </w:r>
            <w:r w:rsidRPr="009B062C">
              <w:t>kormánytisztviselői jogviszonyban álló</w:t>
            </w:r>
            <w:r w:rsidR="00456546" w:rsidRPr="009B062C">
              <w:t>k</w:t>
            </w:r>
            <w:r w:rsidRPr="009B062C">
              <w:t xml:space="preserve"> esetén</w:t>
            </w:r>
          </w:p>
        </w:tc>
        <w:tc>
          <w:tcPr>
            <w:tcW w:w="992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</w:t>
            </w:r>
          </w:p>
        </w:tc>
      </w:tr>
      <w:tr w:rsidR="009B062C" w:rsidRPr="009B062C" w:rsidTr="009B062C">
        <w:tc>
          <w:tcPr>
            <w:tcW w:w="8150" w:type="dxa"/>
          </w:tcPr>
          <w:p w:rsidR="000C4114" w:rsidRPr="009B062C" w:rsidRDefault="000C4114" w:rsidP="007448DD">
            <w:pPr>
              <w:jc w:val="both"/>
            </w:pPr>
            <w:r w:rsidRPr="009B062C">
              <w:t xml:space="preserve">Az előző két pontba nem tartozó (helyi) államigazgatási szerveknél foglalkoztatott kormánytisztviselők esetén, </w:t>
            </w:r>
          </w:p>
        </w:tc>
        <w:tc>
          <w:tcPr>
            <w:tcW w:w="992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</w:t>
            </w:r>
          </w:p>
          <w:p w:rsidR="009871BD" w:rsidRPr="009B062C" w:rsidRDefault="009871BD" w:rsidP="009B062C"/>
        </w:tc>
      </w:tr>
      <w:tr w:rsidR="009B062C" w:rsidRPr="009B062C" w:rsidTr="00BD62D6">
        <w:tc>
          <w:tcPr>
            <w:tcW w:w="8150" w:type="dxa"/>
            <w:tcBorders>
              <w:bottom w:val="single" w:sz="12" w:space="0" w:color="auto"/>
            </w:tcBorders>
          </w:tcPr>
          <w:p w:rsidR="009871BD" w:rsidRPr="009B062C" w:rsidRDefault="009871BD" w:rsidP="007448DD">
            <w:pPr>
              <w:jc w:val="both"/>
            </w:pPr>
            <w:r w:rsidRPr="009B062C">
              <w:t>Az állami tisztviselők és az állami ügykezelők esetén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871BD" w:rsidRPr="009B062C" w:rsidRDefault="009871BD" w:rsidP="00BD62D6">
            <w:pPr>
              <w:jc w:val="center"/>
            </w:pPr>
            <w:r w:rsidRPr="009B062C">
              <w:t>19</w:t>
            </w:r>
          </w:p>
        </w:tc>
      </w:tr>
    </w:tbl>
    <w:p w:rsidR="00456546" w:rsidRPr="009B062C" w:rsidRDefault="00456546" w:rsidP="000C4114">
      <w:pPr>
        <w:pStyle w:val="lfej"/>
        <w:tabs>
          <w:tab w:val="clear" w:pos="9072"/>
        </w:tabs>
        <w:rPr>
          <w:i/>
        </w:rPr>
      </w:pPr>
    </w:p>
    <w:p w:rsidR="000C4114" w:rsidRPr="009B062C" w:rsidRDefault="000C4114" w:rsidP="000C4114">
      <w:pPr>
        <w:rPr>
          <w:b/>
          <w:sz w:val="26"/>
        </w:rPr>
      </w:pPr>
      <w:r w:rsidRPr="009B062C">
        <w:rPr>
          <w:b/>
          <w:sz w:val="26"/>
        </w:rPr>
        <w:t>A 3-5. pozíció értéke:</w:t>
      </w:r>
    </w:p>
    <w:p w:rsidR="000C4114" w:rsidRPr="009B062C" w:rsidRDefault="000C4114" w:rsidP="000C4114">
      <w:pPr>
        <w:rPr>
          <w:sz w:val="26"/>
        </w:rPr>
      </w:pPr>
    </w:p>
    <w:p w:rsidR="000C4114" w:rsidRPr="009B062C" w:rsidRDefault="000C4114" w:rsidP="000C4114">
      <w:pPr>
        <w:jc w:val="both"/>
      </w:pPr>
      <w:r w:rsidRPr="009B062C">
        <w:t xml:space="preserve">A kulcsszám 3. pozícióján kerül megjelölésre a vezetői beosztás, a besorolási osztály, illetve a </w:t>
      </w:r>
      <w:r w:rsidR="005814E9" w:rsidRPr="009B062C">
        <w:t xml:space="preserve">NAV esetében </w:t>
      </w:r>
      <w:r w:rsidRPr="009B062C">
        <w:t>speciális besorolás. A 4-5. pozíción a vezetői szint, illetve a fizetési fokozat kerül megjelölésre.</w:t>
      </w:r>
      <w:r w:rsidR="009871BD" w:rsidRPr="009B062C">
        <w:t xml:space="preserve"> Állami tisztviselők és állami ügykezelők esetén a 3. pozíció a vonatkozó törvény 1. melléklete szerinti öt besorolási osztály, a 4. pozíció az előmeneteli fokozatok (vezetőknél vezetői szintek) megkülönböztetésére szolgál, az 5. pozíció értéke 0.   </w:t>
      </w:r>
    </w:p>
    <w:p w:rsidR="00E54928" w:rsidRPr="009B062C" w:rsidRDefault="00E54928" w:rsidP="000C4114">
      <w:pPr>
        <w:pStyle w:val="BodyText21"/>
      </w:pPr>
    </w:p>
    <w:p w:rsidR="002A1F7E" w:rsidRPr="009B062C" w:rsidRDefault="005814E9" w:rsidP="000C4114">
      <w:pPr>
        <w:rPr>
          <w:b/>
          <w:sz w:val="26"/>
        </w:rPr>
      </w:pPr>
      <w:r w:rsidRPr="009B062C">
        <w:rPr>
          <w:b/>
          <w:sz w:val="26"/>
        </w:rPr>
        <w:t>A 6. pozíció értéke</w:t>
      </w:r>
      <w:r w:rsidR="009871BD" w:rsidRPr="009B062C">
        <w:rPr>
          <w:b/>
          <w:sz w:val="26"/>
        </w:rPr>
        <w:t xml:space="preserve"> az alábbi</w:t>
      </w:r>
      <w:r w:rsidRPr="009B062C">
        <w:rPr>
          <w:b/>
          <w:sz w:val="26"/>
        </w:rPr>
        <w:t xml:space="preserve">: </w:t>
      </w:r>
    </w:p>
    <w:p w:rsidR="005814E9" w:rsidRPr="009B062C" w:rsidRDefault="005814E9" w:rsidP="000C4114"/>
    <w:p w:rsidR="000C4114" w:rsidRPr="009B062C" w:rsidRDefault="005814E9" w:rsidP="009420CD">
      <w:pPr>
        <w:pStyle w:val="Listaszerbekezds"/>
        <w:numPr>
          <w:ilvl w:val="0"/>
          <w:numId w:val="40"/>
        </w:numPr>
        <w:jc w:val="both"/>
      </w:pPr>
      <w:r w:rsidRPr="009B062C">
        <w:t xml:space="preserve">A köztisztviselők és a NAV kivételével </w:t>
      </w:r>
      <w:r w:rsidR="004B717C" w:rsidRPr="009B062C">
        <w:t xml:space="preserve">a </w:t>
      </w:r>
      <w:r w:rsidRPr="009B062C">
        <w:t xml:space="preserve">kormánytisztviselők esetében </w:t>
      </w:r>
      <w:r w:rsidR="004B717C" w:rsidRPr="009B062C">
        <w:t xml:space="preserve">az illetménykiegészítés megjelölésére szolgál és </w:t>
      </w:r>
      <w:r w:rsidRPr="009B062C">
        <w:t>csak</w:t>
      </w:r>
      <w:r w:rsidR="000C4114" w:rsidRPr="009B062C">
        <w:t xml:space="preserve"> akkor </w:t>
      </w:r>
      <w:smartTag w:uri="urn:schemas-microsoft-com:office:smarttags" w:element="metricconverter">
        <w:smartTagPr>
          <w:attr w:name="ProductID" w:val="0, ha"/>
        </w:smartTagPr>
        <w:r w:rsidR="000C4114" w:rsidRPr="009B062C">
          <w:t>0, ha</w:t>
        </w:r>
      </w:smartTag>
      <w:r w:rsidR="000C4114" w:rsidRPr="009B062C">
        <w:t xml:space="preserve"> nincs megállapítva illetménykiegészítés.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708"/>
      </w:tblGrid>
      <w:tr w:rsidR="009B062C" w:rsidRPr="009B062C" w:rsidTr="00BD62D6">
        <w:trPr>
          <w:cantSplit/>
        </w:trPr>
        <w:tc>
          <w:tcPr>
            <w:tcW w:w="8434" w:type="dxa"/>
            <w:tcBorders>
              <w:top w:val="single" w:sz="12" w:space="0" w:color="auto"/>
            </w:tcBorders>
          </w:tcPr>
          <w:p w:rsidR="00984D14" w:rsidRPr="009B062C" w:rsidRDefault="00984D14" w:rsidP="00D84B80">
            <w:pPr>
              <w:ind w:left="284" w:hanging="284"/>
              <w:jc w:val="both"/>
            </w:pPr>
            <w:r w:rsidRPr="009B062C">
              <w:t xml:space="preserve">Illetménykiegészítés a Kttv. 234. § (2) </w:t>
            </w:r>
            <w:proofErr w:type="spellStart"/>
            <w:r w:rsidRPr="009B062C">
              <w:t>bek</w:t>
            </w:r>
            <w:proofErr w:type="spellEnd"/>
            <w:r w:rsidRPr="009B062C">
              <w:t xml:space="preserve">. alapján (ill. </w:t>
            </w:r>
            <w:proofErr w:type="spellStart"/>
            <w:r w:rsidRPr="009B062C">
              <w:t>kieg</w:t>
            </w:r>
            <w:proofErr w:type="spellEnd"/>
            <w:r w:rsidRPr="009B062C">
              <w:t xml:space="preserve">. felsőfok 80%, középiskola 35%), valamint a Tpvt. 42. § (1) </w:t>
            </w:r>
            <w:proofErr w:type="spellStart"/>
            <w:r w:rsidRPr="009B062C">
              <w:t>bek</w:t>
            </w:r>
            <w:proofErr w:type="spellEnd"/>
            <w:r w:rsidRPr="009B062C">
              <w:t xml:space="preserve">. (ill. </w:t>
            </w:r>
            <w:proofErr w:type="spellStart"/>
            <w:r w:rsidRPr="009B062C">
              <w:t>kieg</w:t>
            </w:r>
            <w:proofErr w:type="spellEnd"/>
            <w:r w:rsidRPr="009B062C">
              <w:t>. elnök, elnökhelyettes 80%, főtitkár 70%) alapján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C4114" w:rsidRPr="009B062C" w:rsidRDefault="000C4114" w:rsidP="00BD62D6">
            <w:pPr>
              <w:numPr>
                <w:ilvl w:val="12"/>
                <w:numId w:val="0"/>
              </w:numPr>
              <w:jc w:val="center"/>
            </w:pPr>
            <w:r w:rsidRPr="009B062C">
              <w:t>1</w:t>
            </w:r>
          </w:p>
        </w:tc>
      </w:tr>
      <w:tr w:rsidR="009B062C" w:rsidRPr="009B062C" w:rsidTr="00BD62D6">
        <w:trPr>
          <w:cantSplit/>
        </w:trPr>
        <w:tc>
          <w:tcPr>
            <w:tcW w:w="8434" w:type="dxa"/>
          </w:tcPr>
          <w:p w:rsidR="00D84B80" w:rsidRPr="009B062C" w:rsidRDefault="00D84B80" w:rsidP="00770977">
            <w:pPr>
              <w:ind w:left="284" w:hanging="284"/>
              <w:jc w:val="both"/>
            </w:pPr>
            <w:r w:rsidRPr="009B062C">
              <w:t xml:space="preserve">Illetménykiegészítés a Kttv. 134. § (1) </w:t>
            </w:r>
            <w:proofErr w:type="spellStart"/>
            <w:r w:rsidRPr="009B062C">
              <w:t>bek</w:t>
            </w:r>
            <w:proofErr w:type="spellEnd"/>
            <w:r w:rsidRPr="009B062C">
              <w:t xml:space="preserve">., valamint a Kttv. 234. § (1) </w:t>
            </w:r>
            <w:proofErr w:type="spellStart"/>
            <w:r w:rsidRPr="009B062C">
              <w:t>bek</w:t>
            </w:r>
            <w:proofErr w:type="spellEnd"/>
            <w:r w:rsidRPr="009B062C">
              <w:t xml:space="preserve">. alapján (ill. </w:t>
            </w:r>
            <w:proofErr w:type="spellStart"/>
            <w:r w:rsidRPr="009B062C">
              <w:t>kieg</w:t>
            </w:r>
            <w:proofErr w:type="spellEnd"/>
            <w:r w:rsidRPr="009B062C">
              <w:t xml:space="preserve">. felsőfok 50%, középiskola 15%), továbbá a (ill. </w:t>
            </w:r>
            <w:proofErr w:type="spellStart"/>
            <w:r w:rsidRPr="009B062C">
              <w:t>kieg</w:t>
            </w:r>
            <w:proofErr w:type="spellEnd"/>
            <w:r w:rsidRPr="009B062C">
              <w:t xml:space="preserve">. I. besorolási osztály 50%, II. besorolási osztály 20%, III. besorolási osztály 15%), valamint a Kttv. 234. § (1) </w:t>
            </w:r>
            <w:proofErr w:type="spellStart"/>
            <w:r w:rsidRPr="009B062C">
              <w:t>bek</w:t>
            </w:r>
            <w:proofErr w:type="spellEnd"/>
            <w:r w:rsidRPr="009B062C">
              <w:t xml:space="preserve">. és a Tpvt. 42/C. § (6) </w:t>
            </w:r>
            <w:proofErr w:type="spellStart"/>
            <w:r w:rsidRPr="009B062C">
              <w:t>bek</w:t>
            </w:r>
            <w:proofErr w:type="spellEnd"/>
            <w:r w:rsidRPr="009B062C">
              <w:t xml:space="preserve">. alapján (ill. </w:t>
            </w:r>
            <w:proofErr w:type="spellStart"/>
            <w:r w:rsidRPr="009B062C">
              <w:t>kieg</w:t>
            </w:r>
            <w:proofErr w:type="spellEnd"/>
            <w:r w:rsidRPr="009B062C">
              <w:t>. felsőfok 50%, középiskola 80%)</w:t>
            </w:r>
          </w:p>
        </w:tc>
        <w:tc>
          <w:tcPr>
            <w:tcW w:w="708" w:type="dxa"/>
            <w:vAlign w:val="center"/>
          </w:tcPr>
          <w:p w:rsidR="000C4114" w:rsidRPr="009B062C" w:rsidRDefault="000C4114" w:rsidP="00BD62D6">
            <w:pPr>
              <w:numPr>
                <w:ilvl w:val="12"/>
                <w:numId w:val="0"/>
              </w:numPr>
              <w:jc w:val="center"/>
            </w:pPr>
            <w:r w:rsidRPr="009B062C">
              <w:t>2</w:t>
            </w:r>
          </w:p>
        </w:tc>
      </w:tr>
      <w:tr w:rsidR="009B062C" w:rsidRPr="009B062C" w:rsidTr="00BD62D6">
        <w:trPr>
          <w:cantSplit/>
        </w:trPr>
        <w:tc>
          <w:tcPr>
            <w:tcW w:w="8434" w:type="dxa"/>
          </w:tcPr>
          <w:p w:rsidR="000C4114" w:rsidRPr="009B062C" w:rsidRDefault="000C4114" w:rsidP="00D84B80">
            <w:pPr>
              <w:ind w:left="284" w:hanging="284"/>
              <w:jc w:val="both"/>
            </w:pPr>
            <w:r w:rsidRPr="009B062C">
              <w:lastRenderedPageBreak/>
              <w:t xml:space="preserve">Illetménykiegészítés a Kttv. 134. § (2) </w:t>
            </w:r>
            <w:proofErr w:type="spellStart"/>
            <w:r w:rsidRPr="009B062C">
              <w:t>bek</w:t>
            </w:r>
            <w:proofErr w:type="spellEnd"/>
            <w:r w:rsidRPr="009B062C">
              <w:t>. alapján (ill.</w:t>
            </w:r>
            <w:r w:rsidR="00D84B80" w:rsidRPr="009B062C">
              <w:t xml:space="preserve"> </w:t>
            </w:r>
            <w:proofErr w:type="spellStart"/>
            <w:r w:rsidRPr="009B062C">
              <w:t>kieg</w:t>
            </w:r>
            <w:proofErr w:type="spellEnd"/>
            <w:r w:rsidRPr="009B062C">
              <w:t>. felsőfok 35 %, középiskola 15 %)</w:t>
            </w:r>
          </w:p>
        </w:tc>
        <w:tc>
          <w:tcPr>
            <w:tcW w:w="708" w:type="dxa"/>
            <w:vAlign w:val="center"/>
          </w:tcPr>
          <w:p w:rsidR="000C4114" w:rsidRPr="009B062C" w:rsidRDefault="000C4114" w:rsidP="00BD62D6">
            <w:pPr>
              <w:numPr>
                <w:ilvl w:val="12"/>
                <w:numId w:val="0"/>
              </w:numPr>
              <w:jc w:val="center"/>
            </w:pPr>
            <w:r w:rsidRPr="009B062C">
              <w:t>3</w:t>
            </w:r>
          </w:p>
        </w:tc>
      </w:tr>
      <w:tr w:rsidR="009B062C" w:rsidRPr="009B062C" w:rsidTr="00BD62D6">
        <w:trPr>
          <w:cantSplit/>
        </w:trPr>
        <w:tc>
          <w:tcPr>
            <w:tcW w:w="8434" w:type="dxa"/>
          </w:tcPr>
          <w:p w:rsidR="000C4114" w:rsidRPr="009B062C" w:rsidRDefault="000C4114" w:rsidP="00770977">
            <w:pPr>
              <w:ind w:left="284" w:hanging="284"/>
              <w:jc w:val="both"/>
            </w:pPr>
            <w:r w:rsidRPr="009B062C">
              <w:t xml:space="preserve">Illetménykiegészítés a Kttv. 134. § (3) </w:t>
            </w:r>
            <w:proofErr w:type="spellStart"/>
            <w:r w:rsidRPr="009B062C">
              <w:t>bek</w:t>
            </w:r>
            <w:proofErr w:type="spellEnd"/>
            <w:r w:rsidRPr="009B062C">
              <w:t>. alapján (</w:t>
            </w:r>
            <w:proofErr w:type="spellStart"/>
            <w:r w:rsidRPr="009B062C">
              <w:t>ill.kieg</w:t>
            </w:r>
            <w:proofErr w:type="spellEnd"/>
            <w:r w:rsidRPr="009B062C">
              <w:t>. felsőfok 30 %, középiskola 10 %), valamint (</w:t>
            </w:r>
            <w:proofErr w:type="spellStart"/>
            <w:r w:rsidRPr="009B062C">
              <w:t>ill.kieg</w:t>
            </w:r>
            <w:proofErr w:type="spellEnd"/>
            <w:r w:rsidRPr="009B062C">
              <w:t xml:space="preserve">. I. besorolási osztály 40%, II. és III. besorolási osztály 15%)  </w:t>
            </w:r>
          </w:p>
        </w:tc>
        <w:tc>
          <w:tcPr>
            <w:tcW w:w="708" w:type="dxa"/>
            <w:vAlign w:val="center"/>
          </w:tcPr>
          <w:p w:rsidR="000C4114" w:rsidRPr="009B062C" w:rsidRDefault="000C4114" w:rsidP="00BD62D6">
            <w:pPr>
              <w:numPr>
                <w:ilvl w:val="12"/>
                <w:numId w:val="0"/>
              </w:numPr>
              <w:jc w:val="center"/>
            </w:pPr>
            <w:r w:rsidRPr="009B062C">
              <w:t>4</w:t>
            </w:r>
          </w:p>
        </w:tc>
      </w:tr>
      <w:tr w:rsidR="009B062C" w:rsidRPr="009B062C" w:rsidTr="00BD62D6">
        <w:trPr>
          <w:cantSplit/>
        </w:trPr>
        <w:tc>
          <w:tcPr>
            <w:tcW w:w="8434" w:type="dxa"/>
          </w:tcPr>
          <w:p w:rsidR="000C4114" w:rsidRPr="009B062C" w:rsidRDefault="000C4114" w:rsidP="00770977">
            <w:pPr>
              <w:ind w:left="284" w:hanging="284"/>
              <w:jc w:val="both"/>
            </w:pPr>
            <w:r w:rsidRPr="009B062C">
              <w:t xml:space="preserve">Illetménykiegészítés a Kttv. 134. § (4) </w:t>
            </w:r>
            <w:proofErr w:type="spellStart"/>
            <w:r w:rsidRPr="009B062C">
              <w:t>bek</w:t>
            </w:r>
            <w:proofErr w:type="spellEnd"/>
            <w:r w:rsidRPr="009B062C">
              <w:t>. alapján (</w:t>
            </w:r>
            <w:proofErr w:type="spellStart"/>
            <w:r w:rsidRPr="009B062C">
              <w:t>ill.kieg</w:t>
            </w:r>
            <w:proofErr w:type="spellEnd"/>
            <w:r w:rsidRPr="009B062C">
              <w:t>. felsőfok 10 %), valamint (</w:t>
            </w:r>
            <w:proofErr w:type="spellStart"/>
            <w:r w:rsidRPr="009B062C">
              <w:t>ill.kieg</w:t>
            </w:r>
            <w:proofErr w:type="spellEnd"/>
            <w:r w:rsidRPr="009B062C">
              <w:t>. I. besorolási osztály 30%, II. és III. besorolási osztály 10%)</w:t>
            </w:r>
          </w:p>
        </w:tc>
        <w:tc>
          <w:tcPr>
            <w:tcW w:w="708" w:type="dxa"/>
            <w:vAlign w:val="center"/>
          </w:tcPr>
          <w:p w:rsidR="000C4114" w:rsidRPr="009B062C" w:rsidRDefault="000C4114" w:rsidP="00BD62D6">
            <w:pPr>
              <w:numPr>
                <w:ilvl w:val="12"/>
                <w:numId w:val="0"/>
              </w:numPr>
              <w:jc w:val="center"/>
            </w:pPr>
            <w:r w:rsidRPr="009B062C">
              <w:t>5</w:t>
            </w:r>
          </w:p>
        </w:tc>
      </w:tr>
      <w:tr w:rsidR="009B062C" w:rsidRPr="009B062C" w:rsidTr="00BD62D6">
        <w:trPr>
          <w:cantSplit/>
        </w:trPr>
        <w:tc>
          <w:tcPr>
            <w:tcW w:w="8434" w:type="dxa"/>
          </w:tcPr>
          <w:p w:rsidR="000C4114" w:rsidRPr="009B062C" w:rsidRDefault="000C4114" w:rsidP="00D84B80">
            <w:pPr>
              <w:ind w:left="284" w:hanging="284"/>
              <w:jc w:val="both"/>
            </w:pPr>
            <w:r w:rsidRPr="009B062C">
              <w:t xml:space="preserve">Illetménykiegészítés a Kttv. 234 § (3) </w:t>
            </w:r>
            <w:proofErr w:type="spellStart"/>
            <w:r w:rsidRPr="009B062C">
              <w:t>bek</w:t>
            </w:r>
            <w:proofErr w:type="spellEnd"/>
            <w:r w:rsidRPr="009B062C">
              <w:t xml:space="preserve">. a) pontja, valamint a (4) </w:t>
            </w:r>
            <w:proofErr w:type="spellStart"/>
            <w:r w:rsidRPr="009B062C">
              <w:t>bek</w:t>
            </w:r>
            <w:proofErr w:type="spellEnd"/>
            <w:r w:rsidRPr="009B062C">
              <w:t>. alapján (</w:t>
            </w:r>
            <w:proofErr w:type="spellStart"/>
            <w:r w:rsidRPr="009B062C">
              <w:t>ill.kieg</w:t>
            </w:r>
            <w:proofErr w:type="spellEnd"/>
            <w:r w:rsidRPr="009B062C">
              <w:t>. felsőfok 40 %, középiskola 20 %)</w:t>
            </w:r>
          </w:p>
        </w:tc>
        <w:tc>
          <w:tcPr>
            <w:tcW w:w="708" w:type="dxa"/>
            <w:vAlign w:val="center"/>
          </w:tcPr>
          <w:p w:rsidR="000C4114" w:rsidRPr="009B062C" w:rsidRDefault="000C4114" w:rsidP="00BD62D6">
            <w:pPr>
              <w:numPr>
                <w:ilvl w:val="12"/>
                <w:numId w:val="0"/>
              </w:numPr>
              <w:jc w:val="center"/>
            </w:pPr>
            <w:r w:rsidRPr="009B062C">
              <w:t>6</w:t>
            </w:r>
          </w:p>
        </w:tc>
      </w:tr>
      <w:tr w:rsidR="009B062C" w:rsidRPr="009B062C" w:rsidTr="00BD62D6">
        <w:trPr>
          <w:cantSplit/>
        </w:trPr>
        <w:tc>
          <w:tcPr>
            <w:tcW w:w="8434" w:type="dxa"/>
          </w:tcPr>
          <w:p w:rsidR="000C4114" w:rsidRPr="009B062C" w:rsidRDefault="000C4114" w:rsidP="00D84B80">
            <w:pPr>
              <w:ind w:left="284" w:hanging="284"/>
              <w:jc w:val="both"/>
            </w:pPr>
            <w:r w:rsidRPr="009B062C">
              <w:t xml:space="preserve">Illetménykiegészítés a Kttv. 234 § (3) </w:t>
            </w:r>
            <w:proofErr w:type="spellStart"/>
            <w:r w:rsidRPr="009B062C">
              <w:t>bek</w:t>
            </w:r>
            <w:proofErr w:type="spellEnd"/>
            <w:r w:rsidRPr="009B062C">
              <w:t xml:space="preserve">. c) pontja, valamint a (4) </w:t>
            </w:r>
            <w:proofErr w:type="spellStart"/>
            <w:r w:rsidRPr="009B062C">
              <w:t>bek</w:t>
            </w:r>
            <w:proofErr w:type="spellEnd"/>
            <w:r w:rsidRPr="009B062C">
              <w:t>. alapján (</w:t>
            </w:r>
            <w:proofErr w:type="spellStart"/>
            <w:r w:rsidRPr="009B062C">
              <w:t>ill.kieg</w:t>
            </w:r>
            <w:proofErr w:type="spellEnd"/>
            <w:r w:rsidRPr="009B062C">
              <w:t>. felsőfok 30 %, középiskola 20 %)</w:t>
            </w:r>
          </w:p>
        </w:tc>
        <w:tc>
          <w:tcPr>
            <w:tcW w:w="708" w:type="dxa"/>
            <w:vAlign w:val="center"/>
          </w:tcPr>
          <w:p w:rsidR="000C4114" w:rsidRPr="009B062C" w:rsidRDefault="000C4114" w:rsidP="00BD62D6">
            <w:pPr>
              <w:numPr>
                <w:ilvl w:val="12"/>
                <w:numId w:val="0"/>
              </w:numPr>
              <w:jc w:val="center"/>
            </w:pPr>
            <w:r w:rsidRPr="009B062C">
              <w:t>7</w:t>
            </w:r>
          </w:p>
        </w:tc>
      </w:tr>
      <w:tr w:rsidR="009B062C" w:rsidRPr="009B062C" w:rsidTr="00BD62D6">
        <w:trPr>
          <w:cantSplit/>
        </w:trPr>
        <w:tc>
          <w:tcPr>
            <w:tcW w:w="8434" w:type="dxa"/>
          </w:tcPr>
          <w:p w:rsidR="000C4114" w:rsidRPr="009B062C" w:rsidRDefault="000C4114" w:rsidP="00D84B80">
            <w:pPr>
              <w:ind w:left="284" w:hanging="284"/>
              <w:jc w:val="both"/>
            </w:pPr>
            <w:r w:rsidRPr="009B062C">
              <w:t xml:space="preserve">Illetménykiegészítés a Kttv. 234 § (3) </w:t>
            </w:r>
            <w:proofErr w:type="spellStart"/>
            <w:r w:rsidRPr="009B062C">
              <w:t>bek</w:t>
            </w:r>
            <w:proofErr w:type="spellEnd"/>
            <w:r w:rsidRPr="009B062C">
              <w:t>. b) pontja alapján (</w:t>
            </w:r>
            <w:proofErr w:type="spellStart"/>
            <w:r w:rsidRPr="009B062C">
              <w:t>ill.kieg</w:t>
            </w:r>
            <w:proofErr w:type="spellEnd"/>
            <w:r w:rsidRPr="009B062C">
              <w:t>. felsőfok 20 %, középiskola 20%)</w:t>
            </w:r>
          </w:p>
        </w:tc>
        <w:tc>
          <w:tcPr>
            <w:tcW w:w="708" w:type="dxa"/>
            <w:vAlign w:val="center"/>
          </w:tcPr>
          <w:p w:rsidR="000C4114" w:rsidRPr="009B062C" w:rsidRDefault="000C4114" w:rsidP="00BD62D6">
            <w:pPr>
              <w:numPr>
                <w:ilvl w:val="12"/>
                <w:numId w:val="0"/>
              </w:numPr>
              <w:jc w:val="center"/>
            </w:pPr>
            <w:r w:rsidRPr="009B062C">
              <w:t>8</w:t>
            </w:r>
          </w:p>
        </w:tc>
      </w:tr>
      <w:tr w:rsidR="009B062C" w:rsidRPr="009B062C" w:rsidTr="00BD62D6">
        <w:trPr>
          <w:cantSplit/>
        </w:trPr>
        <w:tc>
          <w:tcPr>
            <w:tcW w:w="8434" w:type="dxa"/>
          </w:tcPr>
          <w:p w:rsidR="000C4114" w:rsidRPr="009B062C" w:rsidRDefault="000C4114" w:rsidP="00D84B80">
            <w:pPr>
              <w:ind w:left="284" w:hanging="284"/>
              <w:jc w:val="both"/>
            </w:pPr>
            <w:r w:rsidRPr="009B062C">
              <w:t>Személyi illetményben részesülő személyek esetén</w:t>
            </w:r>
            <w:r w:rsidR="00D84B80" w:rsidRPr="009B062C">
              <w:rPr>
                <w:sz w:val="20"/>
                <w:szCs w:val="20"/>
              </w:rPr>
              <w:t>, továbbá Tpvt. 95/C. § (2) bekezdés</w:t>
            </w:r>
          </w:p>
        </w:tc>
        <w:tc>
          <w:tcPr>
            <w:tcW w:w="708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9</w:t>
            </w:r>
          </w:p>
        </w:tc>
      </w:tr>
      <w:tr w:rsidR="000C4114" w:rsidRPr="009B062C" w:rsidTr="00BD62D6">
        <w:trPr>
          <w:cantSplit/>
        </w:trPr>
        <w:tc>
          <w:tcPr>
            <w:tcW w:w="8434" w:type="dxa"/>
            <w:tcBorders>
              <w:bottom w:val="single" w:sz="12" w:space="0" w:color="auto"/>
            </w:tcBorders>
          </w:tcPr>
          <w:p w:rsidR="000C4114" w:rsidRPr="009B062C" w:rsidRDefault="000C4114" w:rsidP="00D84B80">
            <w:pPr>
              <w:ind w:left="284" w:hanging="284"/>
              <w:jc w:val="both"/>
            </w:pPr>
            <w:r w:rsidRPr="009B062C">
              <w:t>A köztisztviselő, a kormánytisztviselő számára nincs megállapítva illetmény</w:t>
            </w:r>
            <w:r w:rsidR="00D84B80" w:rsidRPr="009B062C">
              <w:t>-</w:t>
            </w:r>
            <w:r w:rsidRPr="009B062C">
              <w:t>kiegészítés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</w:tr>
    </w:tbl>
    <w:p w:rsidR="000C4114" w:rsidRPr="009B062C" w:rsidRDefault="000C4114" w:rsidP="000C4114"/>
    <w:p w:rsidR="00CC757C" w:rsidRPr="009B062C" w:rsidRDefault="00CC757C" w:rsidP="009420CD">
      <w:pPr>
        <w:pStyle w:val="Listaszerbekezds"/>
        <w:numPr>
          <w:ilvl w:val="0"/>
          <w:numId w:val="40"/>
        </w:numPr>
      </w:pPr>
      <w:r w:rsidRPr="009B062C">
        <w:t>A NAV esetében az időpótlék megjelölésére szolgál.</w:t>
      </w:r>
    </w:p>
    <w:p w:rsidR="004A7474" w:rsidRPr="009B062C" w:rsidRDefault="004A7474" w:rsidP="009B062C">
      <w:pPr>
        <w:pStyle w:val="Listaszerbekezds"/>
      </w:pPr>
    </w:p>
    <w:p w:rsidR="004A7474" w:rsidRPr="009B062C" w:rsidRDefault="004A7474" w:rsidP="009420CD">
      <w:pPr>
        <w:pStyle w:val="Listaszerbekezds"/>
        <w:numPr>
          <w:ilvl w:val="0"/>
          <w:numId w:val="40"/>
        </w:numPr>
      </w:pPr>
      <w:r w:rsidRPr="009B062C">
        <w:t xml:space="preserve">A járási (fővárosi kerületi) </w:t>
      </w:r>
      <w:r w:rsidR="000D4054" w:rsidRPr="009B062C">
        <w:t xml:space="preserve">hivataloknál foglalkoztatott </w:t>
      </w:r>
      <w:r w:rsidRPr="009B062C">
        <w:t>állami tisztviselők és állami ügykezelők esetében a pozíció értéke 1</w:t>
      </w:r>
      <w:r w:rsidR="00190AE4">
        <w:t>, a megyei (fővárosi) szintű szervezeti egységnél foglalkoztatott állami tisztviselők és állami ügykezelők esetében a pozíció értéke 2</w:t>
      </w:r>
      <w:r w:rsidRPr="009B062C">
        <w:t>.</w:t>
      </w:r>
    </w:p>
    <w:p w:rsidR="00F7416E" w:rsidRPr="009B062C" w:rsidRDefault="00F7416E" w:rsidP="00CC757C"/>
    <w:p w:rsidR="00CC757C" w:rsidRPr="009B062C" w:rsidRDefault="00CC757C" w:rsidP="00CC757C">
      <w:pPr>
        <w:rPr>
          <w:b/>
        </w:rPr>
      </w:pPr>
      <w:r w:rsidRPr="009B062C">
        <w:rPr>
          <w:b/>
        </w:rPr>
        <w:t xml:space="preserve">A 7-9. pozíció értéke (csak </w:t>
      </w:r>
      <w:r w:rsidR="004A7474" w:rsidRPr="009B062C">
        <w:rPr>
          <w:b/>
        </w:rPr>
        <w:t xml:space="preserve">a </w:t>
      </w:r>
      <w:r w:rsidRPr="009B062C">
        <w:rPr>
          <w:b/>
        </w:rPr>
        <w:t>NAV esetében)</w:t>
      </w:r>
      <w:r w:rsidR="004A7474" w:rsidRPr="009B062C">
        <w:rPr>
          <w:b/>
        </w:rPr>
        <w:t>:</w:t>
      </w:r>
    </w:p>
    <w:p w:rsidR="00CC757C" w:rsidRPr="009B062C" w:rsidRDefault="00CC757C" w:rsidP="00CC757C">
      <w:pPr>
        <w:rPr>
          <w:b/>
        </w:rPr>
      </w:pPr>
    </w:p>
    <w:p w:rsidR="00CC757C" w:rsidRPr="009B062C" w:rsidRDefault="00CC757C" w:rsidP="00CC757C">
      <w:r w:rsidRPr="009B062C">
        <w:t>A közszolgálati pótlék megjelölésére szolgál.</w:t>
      </w:r>
    </w:p>
    <w:p w:rsidR="004A7474" w:rsidRPr="009B062C" w:rsidRDefault="004A7474" w:rsidP="00CC757C"/>
    <w:p w:rsidR="00CC757C" w:rsidRPr="009B062C" w:rsidRDefault="00CC757C" w:rsidP="00CC757C"/>
    <w:p w:rsidR="000C4114" w:rsidRPr="009B062C" w:rsidRDefault="000C4114" w:rsidP="000C4114">
      <w:pPr>
        <w:jc w:val="center"/>
        <w:rPr>
          <w:b/>
        </w:rPr>
      </w:pPr>
      <w:r w:rsidRPr="009B062C">
        <w:rPr>
          <w:b/>
        </w:rPr>
        <w:t>1. Az állami vezetők és a Kttv. hatálya alá tartozó szervek köztisztviselői, illetve közszolgálati vezetőinek kulcsszámai (1-5. pozíció), a 6. pozíción 0-t szerepeltetve</w:t>
      </w:r>
    </w:p>
    <w:p w:rsidR="000C4114" w:rsidRPr="009B062C" w:rsidRDefault="000C4114" w:rsidP="000C4114">
      <w:pPr>
        <w:rPr>
          <w:b/>
        </w:rPr>
      </w:pPr>
    </w:p>
    <w:p w:rsidR="000C4114" w:rsidRPr="009B062C" w:rsidRDefault="000C4114" w:rsidP="000C4114">
      <w:pPr>
        <w:rPr>
          <w:b/>
          <w:i/>
        </w:rPr>
      </w:pPr>
      <w:r w:rsidRPr="009B062C">
        <w:rPr>
          <w:b/>
          <w:i/>
        </w:rPr>
        <w:t>1.1 Államigazgatási szervek kulcsszámai</w:t>
      </w:r>
    </w:p>
    <w:p w:rsidR="000C4114" w:rsidRPr="009B062C" w:rsidRDefault="000C4114" w:rsidP="000C4114">
      <w:pPr>
        <w:rPr>
          <w:b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D02211">
        <w:tc>
          <w:tcPr>
            <w:tcW w:w="3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Megnevezés</w:t>
            </w:r>
          </w:p>
        </w:tc>
        <w:tc>
          <w:tcPr>
            <w:tcW w:w="573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A besorolási osztály és a fizetési fokozat kódszáma</w:t>
            </w:r>
          </w:p>
        </w:tc>
      </w:tr>
      <w:tr w:rsidR="009B062C" w:rsidRPr="009B062C" w:rsidTr="00D02211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Vezetők</w:t>
            </w:r>
          </w:p>
        </w:tc>
      </w:tr>
      <w:tr w:rsidR="009B062C" w:rsidRPr="009B062C" w:rsidTr="00D02211">
        <w:tc>
          <w:tcPr>
            <w:tcW w:w="375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miniszterelnök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110010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D0221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miniszter, miniszterelnök-helyettes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110020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D0221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miniszterrel azonos illetményre jogosult vezető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110320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D0221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államtitkár (kivéve közigazgatási államtitkár)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110030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D0221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(közigazgatási) államtitkárral azonos illetményre jogosult vezető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110330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D0221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helyettes államtitkárral azonos illetményre jogosult vezető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110340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D0221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főosztályvezető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110050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D0221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főosztályvezető- helyettes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110060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D0221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osztályvezető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110070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D0221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pStyle w:val="lfej"/>
              <w:tabs>
                <w:tab w:val="clear" w:pos="9072"/>
              </w:tabs>
            </w:pPr>
            <w:r w:rsidRPr="009B062C">
              <w:lastRenderedPageBreak/>
              <w:t>ügykezelő osztályvezető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110080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D02211">
        <w:trPr>
          <w:trHeight w:val="27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számvevő főigazgató, főtitkár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100020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D02211">
        <w:trPr>
          <w:trHeight w:val="258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számvevő igazgató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100030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D02211">
        <w:trPr>
          <w:trHeight w:val="322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főosztályvezető-helyettes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100060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D02211">
        <w:trPr>
          <w:trHeight w:val="55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számvevő igazgatóhelyettes, elnöki (alelnöki) főtanácsadó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100070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D02211">
        <w:trPr>
          <w:trHeight w:val="796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számvevő osztályvezető-főtanácsos, elnöki (alelnöki) tanácsadó, ellenőrzésvezető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100080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D0221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r w:rsidRPr="009B062C">
              <w:t>elnök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  <w:r w:rsidRPr="009B062C">
              <w:t>120010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</w:tr>
      <w:tr w:rsidR="009B062C" w:rsidRPr="009B062C" w:rsidTr="00D0221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r w:rsidRPr="009B062C">
              <w:t>elnökhelyettes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  <w:r w:rsidRPr="009B062C">
              <w:t>120020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</w:tr>
      <w:tr w:rsidR="009B062C" w:rsidRPr="009B062C" w:rsidTr="00D0221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:rsidR="00D02211" w:rsidRPr="009B062C" w:rsidRDefault="00D02211" w:rsidP="000F30D0">
            <w:r w:rsidRPr="009B062C">
              <w:t>Versenytanács tagja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D02211" w:rsidRPr="009B062C" w:rsidRDefault="00D02211" w:rsidP="000F30D0">
            <w:pPr>
              <w:jc w:val="center"/>
            </w:pPr>
            <w:r w:rsidRPr="009B062C">
              <w:t>120030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</w:tr>
      <w:tr w:rsidR="009B062C" w:rsidRPr="009B062C" w:rsidTr="00D0221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:rsidR="00D02211" w:rsidRPr="009B062C" w:rsidRDefault="00D02211" w:rsidP="000F30D0">
            <w:r w:rsidRPr="009B062C">
              <w:t>főtitkár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D02211" w:rsidRPr="009B062C" w:rsidRDefault="00D02211" w:rsidP="000F30D0">
            <w:pPr>
              <w:jc w:val="center"/>
            </w:pPr>
            <w:r w:rsidRPr="009B062C">
              <w:t>120040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</w:tr>
      <w:tr w:rsidR="009B062C" w:rsidRPr="009B062C" w:rsidTr="00D0221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:rsidR="00D02211" w:rsidRPr="009B062C" w:rsidRDefault="00D02211" w:rsidP="000F30D0">
            <w:r w:rsidRPr="009B062C">
              <w:t>irodavezető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D02211" w:rsidRPr="009B062C" w:rsidRDefault="00D02211" w:rsidP="000F30D0">
            <w:pPr>
              <w:jc w:val="center"/>
            </w:pPr>
            <w:r w:rsidRPr="009B062C">
              <w:t>120050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</w:tr>
      <w:tr w:rsidR="009B062C" w:rsidRPr="009B062C" w:rsidTr="00D0221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:rsidR="00D02211" w:rsidRPr="009B062C" w:rsidRDefault="00D02211" w:rsidP="000F30D0">
            <w:r w:rsidRPr="009B062C">
              <w:t>irodavezető-helyettes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D02211" w:rsidRPr="009B062C" w:rsidRDefault="00D02211" w:rsidP="000F30D0">
            <w:pPr>
              <w:jc w:val="center"/>
            </w:pPr>
            <w:r w:rsidRPr="009B062C">
              <w:t>120060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</w:tr>
      <w:tr w:rsidR="00D02211" w:rsidRPr="009B062C" w:rsidTr="00D0221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:rsidR="00D02211" w:rsidRPr="009B062C" w:rsidRDefault="00D02211" w:rsidP="000F30D0">
            <w:r w:rsidRPr="009B062C">
              <w:t>csoportvezető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D02211" w:rsidRPr="009B062C" w:rsidRDefault="00D02211" w:rsidP="000F30D0">
            <w:pPr>
              <w:jc w:val="center"/>
            </w:pPr>
            <w:r w:rsidRPr="009B062C">
              <w:t>120070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211" w:rsidRPr="009B062C" w:rsidRDefault="00D02211" w:rsidP="00BD62D6">
            <w:pPr>
              <w:jc w:val="center"/>
            </w:pPr>
          </w:p>
        </w:tc>
      </w:tr>
    </w:tbl>
    <w:p w:rsidR="000C4114" w:rsidRPr="009B062C" w:rsidRDefault="000C4114" w:rsidP="000C4114">
      <w:pPr>
        <w:rPr>
          <w:b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rPr>
                <w:b/>
              </w:rPr>
              <w:t>I. Besorolási osztály</w:t>
            </w:r>
          </w:p>
        </w:tc>
      </w:tr>
      <w:tr w:rsidR="009B062C" w:rsidRPr="009B062C" w:rsidTr="00BD62D6">
        <w:tc>
          <w:tcPr>
            <w:tcW w:w="375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gyakornok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101010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111010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fogalmazó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101020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111020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fogalmazó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101030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111030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tanácsos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101040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111040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tanácsos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101050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111050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tanácsos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101060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111060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101070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111070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vezető tanácsos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101080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111080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101090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111090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101100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111100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főtanácsos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101110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111110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főtanácsos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101120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111120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főtanácsos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101130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111130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főtanácsos (korábbi címzetes tanácsos), főtanácsos I/13. besorolással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104130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114130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101140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111140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101150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111150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főtanácsos, vezető főtanácsos I/15. besorolással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104150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114150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vezető főtanácsos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101160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111160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101170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111170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címzetes vezető főtanácsos (korábbi címzetes szak-főtanácsos), vezető főtanácsos I/17. besorolással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114170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0F30D0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t>főtanácsadó (Kttv. 233. §)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  <w:r w:rsidRPr="009B062C">
              <w:t>117050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4F79DF" w:rsidRPr="009B062C" w:rsidRDefault="004F79DF" w:rsidP="004F79DF">
            <w:pPr>
              <w:jc w:val="center"/>
            </w:pPr>
            <w:r w:rsidRPr="009B062C">
              <w:t>127050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</w:tr>
      <w:tr w:rsidR="009B062C" w:rsidRPr="009B062C" w:rsidTr="000F30D0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t>tanácsadó (Kttv. 233. §)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  <w:r w:rsidRPr="009B062C">
              <w:t>117060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4F79DF" w:rsidRPr="009B062C" w:rsidRDefault="004F79DF" w:rsidP="004F79DF">
            <w:pPr>
              <w:jc w:val="center"/>
            </w:pPr>
            <w:r w:rsidRPr="009B062C">
              <w:t>127060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t>szakmai, közigazgatási főtanácsadó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  <w:r w:rsidRPr="009B062C">
              <w:t>118050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t>szakmai, közigazgatási tanácsadó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  <w:r w:rsidRPr="009B062C">
              <w:t>118060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</w:tr>
      <w:tr w:rsidR="009B062C" w:rsidRPr="009B062C" w:rsidTr="00BD62D6">
        <w:trPr>
          <w:trHeight w:val="236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t>számvevő vezető főtanácsos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  <w:r w:rsidRPr="009B062C">
              <w:t>101310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</w:tr>
      <w:tr w:rsidR="009B062C" w:rsidRPr="009B062C" w:rsidTr="00BD62D6">
        <w:trPr>
          <w:trHeight w:val="302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lastRenderedPageBreak/>
              <w:t>számvevő főtanácsos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  <w:r w:rsidRPr="009B062C">
              <w:t>101320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</w:tr>
      <w:tr w:rsidR="009B062C" w:rsidRPr="009B062C" w:rsidTr="00BD62D6">
        <w:trPr>
          <w:trHeight w:val="258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t>számvevő 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  <w:r w:rsidRPr="009B062C">
              <w:t>101330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</w:tr>
      <w:tr w:rsidR="009B062C" w:rsidRPr="009B062C" w:rsidTr="00BD62D6">
        <w:trPr>
          <w:trHeight w:val="291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t>számvevő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  <w:r w:rsidRPr="009B062C">
              <w:t>101340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</w:tr>
      <w:tr w:rsidR="009B062C" w:rsidRPr="009B062C" w:rsidTr="00BD62D6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t>számvevő gyakornok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  <w:r w:rsidRPr="009B062C">
              <w:t>101350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gyakornok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121010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fogalmazó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121020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tanácsos I.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121030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tanácsos II.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121040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vezető tanácsos I.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121050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vezető tanácsos II.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121060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főtanácsos I.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121070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főtanácsos II.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121080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vezető főtanácsos I.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121090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vezető főtanácsos II.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121100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BD62D6">
        <w:tc>
          <w:tcPr>
            <w:tcW w:w="949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t>2001. július 1. után kinevezésre került</w:t>
            </w:r>
          </w:p>
        </w:tc>
      </w:tr>
      <w:tr w:rsidR="009B062C" w:rsidRPr="009B062C" w:rsidTr="000F30D0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>
            <w:r w:rsidRPr="009B062C">
              <w:t>címzetes vezető 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/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>
            <w:r w:rsidRPr="009B062C">
              <w:t>114070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983E42" w:rsidRPr="009B062C" w:rsidRDefault="00983E42" w:rsidP="00983E42">
            <w:pPr>
              <w:jc w:val="center"/>
            </w:pPr>
            <w:r w:rsidRPr="009B062C">
              <w:t>124070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/>
        </w:tc>
      </w:tr>
      <w:tr w:rsidR="009B062C" w:rsidRPr="009B062C" w:rsidTr="000F30D0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>
            <w:r w:rsidRPr="009B062C">
              <w:t>címzetes főtanácsos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/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>
            <w:r w:rsidRPr="009B062C">
              <w:t>114110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983E42" w:rsidRPr="009B062C" w:rsidRDefault="00983E42" w:rsidP="00983E42">
            <w:pPr>
              <w:jc w:val="center"/>
            </w:pPr>
            <w:r w:rsidRPr="009B062C">
              <w:t>124110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/>
        </w:tc>
      </w:tr>
      <w:tr w:rsidR="00983E42" w:rsidRPr="009B062C" w:rsidTr="000F30D0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>
            <w:r w:rsidRPr="009B062C">
              <w:t>címzetes vezető főtanácsos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/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>
            <w:r w:rsidRPr="009B062C">
              <w:t>114140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983E42" w:rsidRPr="009B062C" w:rsidRDefault="00983E42" w:rsidP="00983E42">
            <w:pPr>
              <w:jc w:val="center"/>
            </w:pPr>
            <w:r w:rsidRPr="009B062C">
              <w:t>124140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/>
        </w:tc>
      </w:tr>
    </w:tbl>
    <w:p w:rsidR="000C4114" w:rsidRPr="009B062C" w:rsidRDefault="000C4114" w:rsidP="000C4114">
      <w:pPr>
        <w:tabs>
          <w:tab w:val="left" w:pos="3756"/>
          <w:tab w:val="left" w:pos="5190"/>
          <w:tab w:val="left" w:pos="6624"/>
          <w:tab w:val="left" w:pos="8058"/>
        </w:tabs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II. Besorolási osztály</w:t>
            </w:r>
          </w:p>
        </w:tc>
      </w:tr>
      <w:tr w:rsidR="009B062C" w:rsidRPr="009B062C" w:rsidTr="00983E42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gyakornok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102010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112010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122010</w:t>
            </w: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102020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112020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122020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102030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112030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122030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102040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112040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122040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122050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122060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102070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112070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122070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102080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112080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122080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102090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112090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122090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102100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112100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122100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102110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112110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122110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102120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112120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122120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102130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112130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122130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122140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102150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112150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122150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címzetes 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105160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115160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125160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122160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102170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112170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122170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83E42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2001. július 1. után kinevezésre került címzetes 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105140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115140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125140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</w:tbl>
    <w:p w:rsidR="000C4114" w:rsidRPr="009B062C" w:rsidRDefault="000C4114" w:rsidP="000C4114">
      <w:pPr>
        <w:tabs>
          <w:tab w:val="left" w:pos="3756"/>
          <w:tab w:val="left" w:pos="5190"/>
          <w:tab w:val="left" w:pos="6624"/>
          <w:tab w:val="left" w:pos="8058"/>
        </w:tabs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rPr>
                <w:b/>
              </w:rPr>
              <w:t>III. Besorolási osztály</w:t>
            </w:r>
          </w:p>
        </w:tc>
      </w:tr>
      <w:tr w:rsidR="00983E42" w:rsidRPr="009B062C" w:rsidTr="00BD62D6">
        <w:tc>
          <w:tcPr>
            <w:tcW w:w="3756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Közszolgálati ügykezelő</w:t>
            </w:r>
          </w:p>
        </w:tc>
        <w:tc>
          <w:tcPr>
            <w:tcW w:w="1434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103000</w:t>
            </w:r>
          </w:p>
        </w:tc>
        <w:tc>
          <w:tcPr>
            <w:tcW w:w="1434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113000</w:t>
            </w:r>
          </w:p>
        </w:tc>
        <w:tc>
          <w:tcPr>
            <w:tcW w:w="1434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0F30D0">
            <w:pPr>
              <w:jc w:val="center"/>
            </w:pPr>
            <w:r w:rsidRPr="009B062C">
              <w:t>123000</w:t>
            </w:r>
          </w:p>
        </w:tc>
        <w:tc>
          <w:tcPr>
            <w:tcW w:w="1436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</w:tbl>
    <w:p w:rsidR="000C4114" w:rsidRPr="009B062C" w:rsidRDefault="000C4114" w:rsidP="000C4114">
      <w:pPr>
        <w:rPr>
          <w:b/>
          <w:i/>
        </w:rPr>
      </w:pPr>
    </w:p>
    <w:p w:rsidR="000C4114" w:rsidRPr="009B062C" w:rsidRDefault="000C4114" w:rsidP="000C4114">
      <w:pPr>
        <w:rPr>
          <w:b/>
        </w:rPr>
      </w:pPr>
      <w:r w:rsidRPr="009B062C">
        <w:rPr>
          <w:b/>
          <w:i/>
        </w:rPr>
        <w:t>1.2 Önkormányzati igazgatási szervek kulcsszámai</w:t>
      </w:r>
    </w:p>
    <w:p w:rsidR="000C4114" w:rsidRPr="009B062C" w:rsidRDefault="000C4114" w:rsidP="000C4114">
      <w:pPr>
        <w:rPr>
          <w:b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i/>
              </w:rPr>
            </w:pPr>
            <w:r w:rsidRPr="009B062C">
              <w:rPr>
                <w:b/>
              </w:rPr>
              <w:t>Vezetők</w:t>
            </w:r>
          </w:p>
        </w:tc>
      </w:tr>
      <w:tr w:rsidR="009B062C" w:rsidRPr="009B062C" w:rsidTr="00BD62D6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főjegyző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140030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jegyző, körjegyző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140040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150040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lastRenderedPageBreak/>
              <w:t>aljegyző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140050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150050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főosztályvezető-helyettes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140060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150060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osztályvezető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140070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150070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ügykezelő osztályvezető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140080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150080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főjegyző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140090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150090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0C4114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további vezető (Kttv. 236. § (5) </w:t>
            </w:r>
            <w:proofErr w:type="spellStart"/>
            <w:r w:rsidRPr="009B062C">
              <w:t>bek</w:t>
            </w:r>
            <w:proofErr w:type="spellEnd"/>
            <w:r w:rsidRPr="009B062C">
              <w:t>.)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140000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</w:tbl>
    <w:p w:rsidR="000C4114" w:rsidRPr="009B062C" w:rsidRDefault="000C4114" w:rsidP="000C4114">
      <w:pPr>
        <w:tabs>
          <w:tab w:val="left" w:pos="3756"/>
          <w:tab w:val="left" w:pos="5190"/>
          <w:tab w:val="left" w:pos="6624"/>
          <w:tab w:val="left" w:pos="8058"/>
        </w:tabs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rPr>
                <w:b/>
              </w:rPr>
              <w:t>I. Besorolási osztály</w:t>
            </w:r>
          </w:p>
        </w:tc>
      </w:tr>
      <w:tr w:rsidR="009B062C" w:rsidRPr="009B062C" w:rsidTr="00BD62D6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gyakornok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141010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151010</w:t>
            </w: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fogalmazó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141020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151020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fogalmazó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141030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151030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141040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151040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151050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151060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vezető tanácsos 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141070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151070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vezető tanácsos 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141080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151080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vezető tanácsos 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141090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151090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vezető tanácsos  </w:t>
            </w:r>
          </w:p>
        </w:tc>
        <w:tc>
          <w:tcPr>
            <w:tcW w:w="1434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141100</w:t>
            </w:r>
          </w:p>
        </w:tc>
        <w:tc>
          <w:tcPr>
            <w:tcW w:w="1434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151100</w:t>
            </w:r>
          </w:p>
        </w:tc>
        <w:tc>
          <w:tcPr>
            <w:tcW w:w="1436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főtanácsos</w:t>
            </w:r>
          </w:p>
        </w:tc>
        <w:tc>
          <w:tcPr>
            <w:tcW w:w="1434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141110</w:t>
            </w:r>
          </w:p>
        </w:tc>
        <w:tc>
          <w:tcPr>
            <w:tcW w:w="1434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151110</w:t>
            </w:r>
          </w:p>
        </w:tc>
        <w:tc>
          <w:tcPr>
            <w:tcW w:w="1436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141120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151120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141130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151130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főtanácsos (korábbi címzetes tanácsos), főtanácsos I/13. besorolással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144130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154130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151140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141150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151150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főtanácsos, vezető főtanácsos I/15. besorolással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144150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154150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151160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141170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151170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vezető főtanácsos (korábbi címzetes szak-főtanácsos), vezető főtanácsos I/17. besorolással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144170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154170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szakmai, közigazgatási főtanácsadó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148050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158050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szakmai, közigazgatási tanácsadó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148060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158060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9494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2001. július 1. után kinevezésre került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vezető 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144070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154070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144110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154110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0C4114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vezető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144140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154140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</w:tbl>
    <w:p w:rsidR="000C4114" w:rsidRPr="009B062C" w:rsidRDefault="000C4114" w:rsidP="000C4114">
      <w:pPr>
        <w:rPr>
          <w:b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 xml:space="preserve">Önkormányzati főtanácsadók, önkormányzati tanácsadók kulcsszámai </w:t>
            </w:r>
          </w:p>
        </w:tc>
      </w:tr>
      <w:tr w:rsidR="009B062C" w:rsidRPr="009B062C" w:rsidTr="00BD62D6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Önkormányzati főtanácsadó (volt politikai főtanácsadó) 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141990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0C4114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Önkormányzati tanácsadó (volt politikai tanácsadó)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141880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</w:tbl>
    <w:p w:rsidR="000C4114" w:rsidRPr="009B062C" w:rsidRDefault="000C4114" w:rsidP="000C4114">
      <w:pPr>
        <w:rPr>
          <w:b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rPr>
                <w:b/>
              </w:rPr>
              <w:t>II. Besorolási osztály</w:t>
            </w:r>
          </w:p>
        </w:tc>
      </w:tr>
      <w:tr w:rsidR="009B062C" w:rsidRPr="009B062C" w:rsidTr="00BD62D6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gyakornok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142010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152010</w:t>
            </w: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142020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152020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lastRenderedPageBreak/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142030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152030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142040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152040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152050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152060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142070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152070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142080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152080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142090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152090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142100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152100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142110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152110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142120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152120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142130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152130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152140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142150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152150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145160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155160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152160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142170</w:t>
            </w:r>
          </w:p>
        </w:tc>
        <w:tc>
          <w:tcPr>
            <w:tcW w:w="1434" w:type="dxa"/>
            <w:tcBorders>
              <w:top w:val="dotted" w:sz="2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152170</w:t>
            </w:r>
          </w:p>
        </w:tc>
        <w:tc>
          <w:tcPr>
            <w:tcW w:w="1436" w:type="dxa"/>
            <w:tcBorders>
              <w:top w:val="dotted" w:sz="2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0C4114" w:rsidRPr="009B062C" w:rsidTr="00BD62D6">
        <w:tc>
          <w:tcPr>
            <w:tcW w:w="3756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2001. július 1. után kinevezésre kerülő címzetes főmunkatárs</w:t>
            </w:r>
          </w:p>
        </w:tc>
        <w:tc>
          <w:tcPr>
            <w:tcW w:w="1434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145140</w:t>
            </w:r>
          </w:p>
        </w:tc>
        <w:tc>
          <w:tcPr>
            <w:tcW w:w="1434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155140</w:t>
            </w:r>
          </w:p>
        </w:tc>
        <w:tc>
          <w:tcPr>
            <w:tcW w:w="1436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</w:tbl>
    <w:p w:rsidR="000C4114" w:rsidRPr="009B062C" w:rsidRDefault="000C4114" w:rsidP="000C4114">
      <w:pPr>
        <w:rPr>
          <w:b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rPr>
                <w:b/>
              </w:rPr>
              <w:t>III. Besorolási osztály</w:t>
            </w:r>
          </w:p>
        </w:tc>
      </w:tr>
      <w:tr w:rsidR="000C4114" w:rsidRPr="009B062C" w:rsidTr="00BD62D6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Közszolgálati ügykezelő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143000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153000</w:t>
            </w: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</w:tbl>
    <w:p w:rsidR="000C4114" w:rsidRPr="009B062C" w:rsidRDefault="000C4114" w:rsidP="000C4114">
      <w:pPr>
        <w:rPr>
          <w:b/>
        </w:rPr>
      </w:pPr>
    </w:p>
    <w:p w:rsidR="000C4114" w:rsidRPr="009B062C" w:rsidRDefault="000C4114" w:rsidP="000C4114">
      <w:pPr>
        <w:rPr>
          <w:b/>
        </w:rPr>
      </w:pPr>
      <w:r w:rsidRPr="009B062C">
        <w:rPr>
          <w:b/>
        </w:rPr>
        <w:t>2. A Kttv. hatálya alá tartozó kormánytisztviselők kulcsszámai (1-6. pozíció), ha a 6. pozíció értéke 0</w:t>
      </w:r>
    </w:p>
    <w:p w:rsidR="000C4114" w:rsidRPr="009B062C" w:rsidRDefault="000C4114" w:rsidP="000C4114">
      <w:pPr>
        <w:rPr>
          <w:b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384"/>
        <w:gridCol w:w="1486"/>
      </w:tblGrid>
      <w:tr w:rsidR="009B062C" w:rsidRPr="009B062C" w:rsidTr="00BD62D6">
        <w:tc>
          <w:tcPr>
            <w:tcW w:w="3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Megnevezés</w:t>
            </w:r>
          </w:p>
        </w:tc>
        <w:tc>
          <w:tcPr>
            <w:tcW w:w="573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A besorolási osztály és a fizetési fokozat kódszáma</w:t>
            </w:r>
          </w:p>
        </w:tc>
      </w:tr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Vezetők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közigazgatási államtitkár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160030</w:t>
            </w:r>
          </w:p>
        </w:tc>
        <w:tc>
          <w:tcPr>
            <w:tcW w:w="13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helyettes államtitkár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160040</w:t>
            </w:r>
          </w:p>
        </w:tc>
        <w:tc>
          <w:tcPr>
            <w:tcW w:w="13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0E70" w:rsidRPr="009B062C" w:rsidRDefault="003D3A30" w:rsidP="00BD62D6">
            <w:r w:rsidRPr="009B062C">
              <w:t>á</w:t>
            </w:r>
            <w:r w:rsidR="00460E70" w:rsidRPr="009B062C">
              <w:t>llamtitkárral azonos illetményre jogosult vezető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0E70" w:rsidRPr="009B062C" w:rsidRDefault="00460E70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0E70" w:rsidRPr="009B062C" w:rsidRDefault="00460E70" w:rsidP="00BD62D6">
            <w:pPr>
              <w:jc w:val="center"/>
            </w:pPr>
            <w:r w:rsidRPr="009B062C">
              <w:t>160530</w:t>
            </w:r>
          </w:p>
        </w:tc>
        <w:tc>
          <w:tcPr>
            <w:tcW w:w="13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0E70" w:rsidRPr="009B062C" w:rsidRDefault="00460E70" w:rsidP="00BD62D6">
            <w:pPr>
              <w:jc w:val="center"/>
            </w:pPr>
          </w:p>
        </w:tc>
        <w:tc>
          <w:tcPr>
            <w:tcW w:w="14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0E70" w:rsidRPr="009B062C" w:rsidRDefault="00460E70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0E70" w:rsidRPr="009B062C" w:rsidRDefault="003D3A30" w:rsidP="00BD62D6">
            <w:r w:rsidRPr="009B062C">
              <w:t>h</w:t>
            </w:r>
            <w:r w:rsidR="00460E70" w:rsidRPr="009B062C">
              <w:t>elyettes államtitkárral azonos illetményre jogosult vezető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0E70" w:rsidRPr="009B062C" w:rsidRDefault="00460E70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0E70" w:rsidRPr="009B062C" w:rsidRDefault="00460E70" w:rsidP="00BD62D6">
            <w:pPr>
              <w:jc w:val="center"/>
            </w:pPr>
            <w:r w:rsidRPr="009B062C">
              <w:t>160540</w:t>
            </w:r>
          </w:p>
        </w:tc>
        <w:tc>
          <w:tcPr>
            <w:tcW w:w="13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0E70" w:rsidRPr="009B062C" w:rsidRDefault="00460E70" w:rsidP="00BD62D6">
            <w:pPr>
              <w:jc w:val="center"/>
            </w:pPr>
          </w:p>
        </w:tc>
        <w:tc>
          <w:tcPr>
            <w:tcW w:w="14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0E70" w:rsidRPr="009B062C" w:rsidRDefault="00460E70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főosztályvezető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160050</w:t>
            </w:r>
          </w:p>
        </w:tc>
        <w:tc>
          <w:tcPr>
            <w:tcW w:w="13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170050</w:t>
            </w:r>
          </w:p>
        </w:tc>
        <w:tc>
          <w:tcPr>
            <w:tcW w:w="14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180050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főosztályvezető- helyettes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160060</w:t>
            </w:r>
          </w:p>
        </w:tc>
        <w:tc>
          <w:tcPr>
            <w:tcW w:w="13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170060</w:t>
            </w:r>
          </w:p>
        </w:tc>
        <w:tc>
          <w:tcPr>
            <w:tcW w:w="14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180060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osztályvezető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160070</w:t>
            </w:r>
          </w:p>
        </w:tc>
        <w:tc>
          <w:tcPr>
            <w:tcW w:w="13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170070</w:t>
            </w:r>
          </w:p>
        </w:tc>
        <w:tc>
          <w:tcPr>
            <w:tcW w:w="14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180070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pStyle w:val="lfej"/>
              <w:tabs>
                <w:tab w:val="clear" w:pos="9072"/>
              </w:tabs>
            </w:pPr>
            <w:r w:rsidRPr="009B062C">
              <w:t>ügykezelő osztályvezető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160080</w:t>
            </w:r>
          </w:p>
        </w:tc>
        <w:tc>
          <w:tcPr>
            <w:tcW w:w="13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170080</w:t>
            </w:r>
          </w:p>
        </w:tc>
        <w:tc>
          <w:tcPr>
            <w:tcW w:w="14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180080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CF3904" w:rsidRDefault="000C4114" w:rsidP="00BD62D6">
            <w:r w:rsidRPr="00CF3904">
              <w:t xml:space="preserve">fővárosi és megyei kormányhivatalt vezető kormánymegbízott,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3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170940</w:t>
            </w:r>
          </w:p>
        </w:tc>
        <w:tc>
          <w:tcPr>
            <w:tcW w:w="14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180940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204F13" w:rsidRDefault="000C4114" w:rsidP="00BD62D6">
            <w:r w:rsidRPr="00CF3904">
              <w:t>fővárosi és megyei kormányhivatal főigazgatója</w:t>
            </w:r>
            <w:r w:rsidRPr="000344D5">
              <w:t xml:space="preserve">, </w:t>
            </w:r>
            <w:r w:rsidRPr="00FF699F">
              <w:t xml:space="preserve">továbbá a Kttv. 136. § (2) </w:t>
            </w:r>
            <w:proofErr w:type="spellStart"/>
            <w:r w:rsidRPr="00FF699F">
              <w:t>bek</w:t>
            </w:r>
            <w:proofErr w:type="spellEnd"/>
            <w:r w:rsidRPr="00FF699F">
              <w:t xml:space="preserve">. </w:t>
            </w:r>
            <w:proofErr w:type="gramStart"/>
            <w:r w:rsidRPr="00FF699F">
              <w:t>szerinti</w:t>
            </w:r>
            <w:proofErr w:type="gramEnd"/>
            <w:r w:rsidRPr="00FF699F">
              <w:t xml:space="preserve"> szerv vezetője,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160950</w:t>
            </w:r>
          </w:p>
        </w:tc>
        <w:tc>
          <w:tcPr>
            <w:tcW w:w="13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170950</w:t>
            </w:r>
          </w:p>
        </w:tc>
        <w:tc>
          <w:tcPr>
            <w:tcW w:w="14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180950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CF3904" w:rsidRDefault="000C4114" w:rsidP="00BD62D6">
            <w:r w:rsidRPr="00CF3904">
              <w:t xml:space="preserve">fővárosi és megyei kormányhivatal igazgatója, továbbá a Kttv. 136. § (2) </w:t>
            </w:r>
            <w:proofErr w:type="spellStart"/>
            <w:r w:rsidRPr="00CF3904">
              <w:t>bek</w:t>
            </w:r>
            <w:proofErr w:type="spellEnd"/>
            <w:r w:rsidRPr="00CF3904">
              <w:t>. szerinti szerv vezető-helyettese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160960</w:t>
            </w:r>
          </w:p>
        </w:tc>
        <w:tc>
          <w:tcPr>
            <w:tcW w:w="13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170960</w:t>
            </w:r>
          </w:p>
        </w:tc>
        <w:tc>
          <w:tcPr>
            <w:tcW w:w="14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Kttv. 136. § (1) </w:t>
            </w:r>
            <w:proofErr w:type="spellStart"/>
            <w:r w:rsidRPr="009B062C">
              <w:t>bek</w:t>
            </w:r>
            <w:proofErr w:type="spellEnd"/>
            <w:r w:rsidRPr="009B062C">
              <w:t xml:space="preserve">. szerinti vezető és helyettese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160990</w:t>
            </w:r>
          </w:p>
        </w:tc>
        <w:tc>
          <w:tcPr>
            <w:tcW w:w="13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170990</w:t>
            </w:r>
          </w:p>
        </w:tc>
        <w:tc>
          <w:tcPr>
            <w:tcW w:w="14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Kttv. 136. § (3) </w:t>
            </w:r>
            <w:proofErr w:type="spellStart"/>
            <w:r w:rsidRPr="009B062C">
              <w:t>bek</w:t>
            </w:r>
            <w:proofErr w:type="spellEnd"/>
            <w:r w:rsidRPr="009B062C">
              <w:t>. a) pontja szerinti vezető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3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170890</w:t>
            </w:r>
          </w:p>
        </w:tc>
        <w:tc>
          <w:tcPr>
            <w:tcW w:w="14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lastRenderedPageBreak/>
              <w:t xml:space="preserve">Kttv. 136. § (3) </w:t>
            </w:r>
            <w:proofErr w:type="spellStart"/>
            <w:r w:rsidRPr="009B062C">
              <w:t>bek</w:t>
            </w:r>
            <w:proofErr w:type="spellEnd"/>
            <w:r w:rsidRPr="009B062C">
              <w:t>. b) pontja szerinti vezető-helyettes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3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170790</w:t>
            </w:r>
          </w:p>
        </w:tc>
        <w:tc>
          <w:tcPr>
            <w:tcW w:w="14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FF699F" w:rsidP="00BD62D6">
            <w:r>
              <w:t xml:space="preserve">Kttv. 3. § (9) bekezdés szerinti tankerületi </w:t>
            </w:r>
            <w:proofErr w:type="gramStart"/>
            <w:r>
              <w:t>központ vezető</w:t>
            </w:r>
            <w:proofErr w:type="gramEnd"/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3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FF699F" w:rsidP="00BD62D6">
            <w:pPr>
              <w:jc w:val="center"/>
            </w:pPr>
            <w:r>
              <w:t>170690</w:t>
            </w:r>
          </w:p>
        </w:tc>
        <w:tc>
          <w:tcPr>
            <w:tcW w:w="14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</w:tbl>
    <w:p w:rsidR="000C4114" w:rsidRPr="009B062C" w:rsidRDefault="000C4114" w:rsidP="000C4114">
      <w:pPr>
        <w:rPr>
          <w:b/>
        </w:rPr>
      </w:pPr>
    </w:p>
    <w:p w:rsidR="009B062C" w:rsidRPr="009B062C" w:rsidRDefault="009B062C" w:rsidP="000C4114">
      <w:pPr>
        <w:rPr>
          <w:b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rPr>
                <w:b/>
              </w:rPr>
              <w:t>I. Besorolási osztály</w:t>
            </w:r>
          </w:p>
        </w:tc>
      </w:tr>
      <w:tr w:rsidR="009B062C" w:rsidRPr="009B062C" w:rsidTr="00BD62D6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gyakornok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161010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171010</w:t>
            </w: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181010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fogalmazó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161020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171020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181020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fogalmazó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161030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171030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181030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tanácsos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161040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171040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181040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tanácsos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171050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181050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tanácsos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171060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181060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161070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171070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181070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vezető tanácsos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161080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171080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181080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161090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171090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181090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161100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171100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181100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161110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171110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181110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főtanácsos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161120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171120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181120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főtanácsos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161130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171130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181130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főtanácsos (korábbi címzetes tanácsos), főtanácsos I/13. besorolással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164130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174130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184130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171140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181140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161150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171150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181150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főtanácsos, vezető főtanácsos I/15. besorolással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164150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174150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184150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vezető főtanácsos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171160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181160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161170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171170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181170</w:t>
            </w:r>
          </w:p>
        </w:tc>
      </w:tr>
    </w:tbl>
    <w:p w:rsidR="00895FD2" w:rsidRPr="009B062C" w:rsidRDefault="00895FD2" w:rsidP="000C4114">
      <w:pPr>
        <w:tabs>
          <w:tab w:val="left" w:pos="3756"/>
          <w:tab w:val="left" w:pos="5173"/>
          <w:tab w:val="left" w:pos="6591"/>
          <w:tab w:val="left" w:pos="8008"/>
        </w:tabs>
        <w:jc w:val="both"/>
      </w:pPr>
    </w:p>
    <w:p w:rsidR="009B062C" w:rsidRPr="009B062C" w:rsidRDefault="009B062C" w:rsidP="000C4114">
      <w:pPr>
        <w:tabs>
          <w:tab w:val="left" w:pos="3756"/>
          <w:tab w:val="left" w:pos="5173"/>
          <w:tab w:val="left" w:pos="6591"/>
          <w:tab w:val="left" w:pos="8008"/>
        </w:tabs>
        <w:jc w:val="both"/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rPr>
                <w:b/>
              </w:rPr>
              <w:t>I. Besorolási osztály</w:t>
            </w:r>
          </w:p>
        </w:tc>
      </w:tr>
      <w:tr w:rsidR="009B062C" w:rsidRPr="009B062C" w:rsidTr="00BD62D6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címzetes vezető főtanácsos (korábbi címzetes szak-főtanácsos), vezető főtanácsos I/17. besorolással 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164170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174170</w:t>
            </w: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184170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miniszterelnöki főtanácsadó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169050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miniszterelnöki tanácsadó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169060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roofErr w:type="spellStart"/>
            <w:r w:rsidRPr="009B062C">
              <w:t>kormányfőtanácsadó</w:t>
            </w:r>
            <w:proofErr w:type="spellEnd"/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166050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kormánytanácsadó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166060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miniszteri főtanácsadó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167050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miniszteri tanácsadó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167060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szakmai, közigazgatási főtanácsadó</w:t>
            </w:r>
          </w:p>
        </w:tc>
        <w:tc>
          <w:tcPr>
            <w:tcW w:w="1434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168050</w:t>
            </w:r>
          </w:p>
        </w:tc>
        <w:tc>
          <w:tcPr>
            <w:tcW w:w="1434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178050</w:t>
            </w:r>
          </w:p>
        </w:tc>
        <w:tc>
          <w:tcPr>
            <w:tcW w:w="1436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188050</w:t>
            </w:r>
          </w:p>
        </w:tc>
      </w:tr>
      <w:tr w:rsidR="009B062C" w:rsidRPr="009B062C" w:rsidTr="00BD62D6">
        <w:tc>
          <w:tcPr>
            <w:tcW w:w="3756" w:type="dxa"/>
            <w:tcBorders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r w:rsidRPr="009B062C">
              <w:t>szakmai, közigazgatási tanácsadó</w:t>
            </w:r>
          </w:p>
        </w:tc>
        <w:tc>
          <w:tcPr>
            <w:tcW w:w="1434" w:type="dxa"/>
            <w:tcBorders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168060</w:t>
            </w:r>
          </w:p>
        </w:tc>
        <w:tc>
          <w:tcPr>
            <w:tcW w:w="1434" w:type="dxa"/>
            <w:tcBorders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178060</w:t>
            </w:r>
          </w:p>
        </w:tc>
        <w:tc>
          <w:tcPr>
            <w:tcW w:w="1436" w:type="dxa"/>
            <w:tcBorders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188060</w:t>
            </w:r>
          </w:p>
        </w:tc>
      </w:tr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2001. július 1. után kinevezésre került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vezető 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164070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174070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184070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164110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174110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184110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vezető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164140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174140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184140</w:t>
            </w:r>
          </w:p>
        </w:tc>
      </w:tr>
    </w:tbl>
    <w:p w:rsidR="000C4114" w:rsidRPr="009B062C" w:rsidRDefault="000C4114" w:rsidP="000C4114"/>
    <w:p w:rsidR="009B062C" w:rsidRPr="009B062C" w:rsidRDefault="009B062C" w:rsidP="000C4114"/>
    <w:p w:rsidR="009B062C" w:rsidRPr="009B062C" w:rsidRDefault="009B062C" w:rsidP="000C4114"/>
    <w:p w:rsidR="009B062C" w:rsidRPr="009B062C" w:rsidRDefault="009B062C" w:rsidP="000C4114"/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rPr>
                <w:b/>
              </w:rPr>
              <w:t>Kormánybiztosok, miniszterelnöki biztosok, miniszteri biztosok</w:t>
            </w:r>
            <w:r w:rsidR="00460E70" w:rsidRPr="009B062C">
              <w:rPr>
                <w:b/>
              </w:rPr>
              <w:t>, miniszterelnöki megbízottak</w:t>
            </w:r>
            <w:r w:rsidRPr="009B062C">
              <w:rPr>
                <w:b/>
              </w:rPr>
              <w:t xml:space="preserve"> kulcsszámai, ha a biztosi díjazást folyósító szervnél más kinevezéssel nem rendelkeznek</w:t>
            </w:r>
          </w:p>
        </w:tc>
      </w:tr>
      <w:tr w:rsidR="009B062C" w:rsidRPr="009B062C" w:rsidTr="00BD62D6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kormánybiztos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161770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miniszterelnöki biztos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161660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miniszteri biztos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161550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0E70" w:rsidRPr="009B062C" w:rsidRDefault="00460E70" w:rsidP="00BD62D6">
            <w:r w:rsidRPr="009B062C">
              <w:t>miniszterelnöki megbízott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0E70" w:rsidRPr="009B062C" w:rsidRDefault="00460E70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0E70" w:rsidRPr="009B062C" w:rsidRDefault="00460E70" w:rsidP="00BD62D6">
            <w:pPr>
              <w:jc w:val="center"/>
            </w:pPr>
            <w:r w:rsidRPr="009B062C">
              <w:t>161440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0E70" w:rsidRPr="009B062C" w:rsidRDefault="00460E70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0E70" w:rsidRPr="009B062C" w:rsidRDefault="00460E70" w:rsidP="00BD62D6">
            <w:pPr>
              <w:jc w:val="center"/>
            </w:pPr>
          </w:p>
        </w:tc>
      </w:tr>
    </w:tbl>
    <w:p w:rsidR="000C4114" w:rsidRPr="009B062C" w:rsidRDefault="000C4114" w:rsidP="000C4114"/>
    <w:p w:rsidR="009B062C" w:rsidRPr="009B062C" w:rsidRDefault="009B062C" w:rsidP="000C4114"/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Politikai főtanácsadók, politikai tanácsadók kulcsszámai</w:t>
            </w:r>
          </w:p>
        </w:tc>
      </w:tr>
      <w:tr w:rsidR="009B062C" w:rsidRPr="009B062C" w:rsidTr="00BD62D6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politikai főtanácsadó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161990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politikai tanácsadó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161880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</w:tbl>
    <w:p w:rsidR="000C4114" w:rsidRPr="009B062C" w:rsidRDefault="000C4114" w:rsidP="000C4114">
      <w:pPr>
        <w:rPr>
          <w:b/>
        </w:rPr>
      </w:pPr>
    </w:p>
    <w:p w:rsidR="009B062C" w:rsidRPr="009B062C" w:rsidRDefault="009B062C" w:rsidP="000C4114">
      <w:pPr>
        <w:rPr>
          <w:b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II. Besorolási osztály</w:t>
            </w:r>
          </w:p>
        </w:tc>
      </w:tr>
      <w:tr w:rsidR="009B062C" w:rsidRPr="009B062C" w:rsidTr="00BD62D6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gyakornok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162010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172010</w:t>
            </w: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182010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162020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172020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182020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162030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172030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182030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162040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172040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182040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172050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182050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172060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182060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162070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172070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182070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162080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172080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182080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162090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172090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182090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162100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172100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182100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162110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172110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182110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162120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172120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182120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162130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172130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182130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172140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182140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162150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172150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182150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165160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175160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185160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172160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182160</w:t>
            </w:r>
          </w:p>
        </w:tc>
      </w:tr>
      <w:tr w:rsidR="000C4114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162170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172170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182170</w:t>
            </w:r>
          </w:p>
        </w:tc>
      </w:tr>
    </w:tbl>
    <w:p w:rsidR="00664831" w:rsidRPr="009B062C" w:rsidRDefault="00664831" w:rsidP="000C4114">
      <w:pPr>
        <w:rPr>
          <w:b/>
        </w:rPr>
      </w:pPr>
    </w:p>
    <w:p w:rsidR="00F25419" w:rsidRPr="009B062C" w:rsidRDefault="00F25419" w:rsidP="00F25419">
      <w:pPr>
        <w:rPr>
          <w:b/>
        </w:rPr>
      </w:pPr>
    </w:p>
    <w:tbl>
      <w:tblPr>
        <w:tblpPr w:leftFromText="141" w:rightFromText="141" w:vertAnchor="text" w:horzAnchor="margin" w:tblpY="60"/>
        <w:tblOverlap w:val="never"/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rPr>
          <w:cantSplit/>
        </w:trPr>
        <w:tc>
          <w:tcPr>
            <w:tcW w:w="94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III. Besorolási osztály</w:t>
            </w:r>
          </w:p>
        </w:tc>
      </w:tr>
      <w:tr w:rsidR="009B062C" w:rsidRPr="009B062C" w:rsidTr="00BD62D6">
        <w:tc>
          <w:tcPr>
            <w:tcW w:w="3756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0C4114" w:rsidRPr="009B062C" w:rsidRDefault="000C4114" w:rsidP="00BD62D6">
            <w:pPr>
              <w:pStyle w:val="lfej"/>
              <w:tabs>
                <w:tab w:val="clear" w:pos="9072"/>
              </w:tabs>
            </w:pPr>
            <w:r w:rsidRPr="009B062C">
              <w:t>Kormányzati ügykezelők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0C4114" w:rsidRPr="009B062C" w:rsidRDefault="000C4114" w:rsidP="00BD62D6">
            <w:pPr>
              <w:jc w:val="center"/>
            </w:pPr>
            <w:r w:rsidRPr="009B062C">
              <w:t>163000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0C4114" w:rsidRPr="009B062C" w:rsidRDefault="000C4114" w:rsidP="00BD62D6">
            <w:pPr>
              <w:jc w:val="center"/>
            </w:pPr>
            <w:r w:rsidRPr="009B062C">
              <w:t>173000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0C4114" w:rsidRPr="009B062C" w:rsidRDefault="000C4114" w:rsidP="00BD62D6">
            <w:pPr>
              <w:jc w:val="center"/>
            </w:pPr>
            <w:r w:rsidRPr="009B062C">
              <w:t>183000</w:t>
            </w:r>
          </w:p>
        </w:tc>
      </w:tr>
    </w:tbl>
    <w:p w:rsidR="000C4114" w:rsidRPr="009B062C" w:rsidRDefault="000C4114" w:rsidP="000C4114">
      <w:pPr>
        <w:rPr>
          <w:b/>
        </w:rPr>
      </w:pPr>
    </w:p>
    <w:p w:rsidR="003D3A30" w:rsidRPr="009B062C" w:rsidRDefault="003D3A30" w:rsidP="00A3767F">
      <w:pPr>
        <w:rPr>
          <w:b/>
        </w:rPr>
      </w:pPr>
    </w:p>
    <w:p w:rsidR="003D3A30" w:rsidRPr="009B062C" w:rsidRDefault="003D3A30" w:rsidP="00A3767F">
      <w:pPr>
        <w:rPr>
          <w:b/>
        </w:rPr>
      </w:pPr>
    </w:p>
    <w:p w:rsidR="003D3A30" w:rsidRPr="009B062C" w:rsidRDefault="003D3A30" w:rsidP="00A3767F">
      <w:pPr>
        <w:rPr>
          <w:b/>
        </w:rPr>
      </w:pPr>
    </w:p>
    <w:p w:rsidR="003D3A30" w:rsidRPr="009B062C" w:rsidRDefault="003D3A30" w:rsidP="00A3767F">
      <w:pPr>
        <w:rPr>
          <w:b/>
        </w:rPr>
      </w:pPr>
    </w:p>
    <w:p w:rsidR="0029696C" w:rsidRPr="009B062C" w:rsidRDefault="0029696C" w:rsidP="00A3767F">
      <w:pPr>
        <w:rPr>
          <w:b/>
        </w:rPr>
      </w:pPr>
    </w:p>
    <w:p w:rsidR="002D2AFA" w:rsidRPr="009B062C" w:rsidRDefault="002D2AFA" w:rsidP="00A3767F">
      <w:pPr>
        <w:rPr>
          <w:b/>
        </w:rPr>
      </w:pPr>
    </w:p>
    <w:p w:rsidR="009B062C" w:rsidRPr="009B062C" w:rsidRDefault="009B062C" w:rsidP="00A3767F">
      <w:pPr>
        <w:rPr>
          <w:b/>
        </w:rPr>
      </w:pPr>
    </w:p>
    <w:p w:rsidR="009B062C" w:rsidRPr="009B062C" w:rsidRDefault="009B062C" w:rsidP="00A3767F">
      <w:pPr>
        <w:rPr>
          <w:b/>
        </w:rPr>
      </w:pPr>
    </w:p>
    <w:p w:rsidR="009B062C" w:rsidRPr="009B062C" w:rsidRDefault="009B062C" w:rsidP="00A3767F">
      <w:pPr>
        <w:rPr>
          <w:b/>
        </w:rPr>
      </w:pPr>
    </w:p>
    <w:p w:rsidR="009B062C" w:rsidRPr="009B062C" w:rsidRDefault="009B062C" w:rsidP="00A3767F">
      <w:pPr>
        <w:rPr>
          <w:b/>
        </w:rPr>
      </w:pPr>
    </w:p>
    <w:p w:rsidR="00A3767F" w:rsidRPr="009B062C" w:rsidRDefault="00183458" w:rsidP="00A3767F">
      <w:pPr>
        <w:rPr>
          <w:b/>
        </w:rPr>
      </w:pPr>
      <w:r w:rsidRPr="009B062C">
        <w:rPr>
          <w:b/>
        </w:rPr>
        <w:t>3. A NAV tv. hatálya alá tartozó kormánytisztviselők kulcsszámai</w:t>
      </w:r>
      <w:r w:rsidR="00A3767F" w:rsidRPr="009B062C">
        <w:rPr>
          <w:b/>
        </w:rPr>
        <w:t xml:space="preserve"> (1-6. pozíció), ha a 6. pozíció értéke 0</w:t>
      </w:r>
    </w:p>
    <w:p w:rsidR="00A3767F" w:rsidRPr="009B062C" w:rsidRDefault="00A3767F" w:rsidP="000C4114">
      <w:pPr>
        <w:ind w:left="675" w:hanging="675"/>
        <w:rPr>
          <w:b/>
          <w:sz w:val="26"/>
        </w:rPr>
      </w:pPr>
    </w:p>
    <w:p w:rsidR="00A3767F" w:rsidRPr="009B062C" w:rsidRDefault="00A3767F" w:rsidP="000C4114">
      <w:pPr>
        <w:ind w:left="675" w:hanging="675"/>
        <w:rPr>
          <w:b/>
          <w:sz w:val="26"/>
        </w:rPr>
      </w:pPr>
      <w:r w:rsidRPr="009B062C">
        <w:rPr>
          <w:b/>
          <w:sz w:val="26"/>
        </w:rPr>
        <w:t>Vezetői besorolás</w:t>
      </w:r>
    </w:p>
    <w:p w:rsidR="00A3767F" w:rsidRPr="009B062C" w:rsidRDefault="00A3767F" w:rsidP="000C4114">
      <w:pPr>
        <w:ind w:left="675" w:hanging="675"/>
        <w:rPr>
          <w:b/>
          <w:sz w:val="26"/>
        </w:rPr>
      </w:pPr>
    </w:p>
    <w:tbl>
      <w:tblPr>
        <w:tblW w:w="5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785"/>
        <w:gridCol w:w="1142"/>
        <w:gridCol w:w="1485"/>
      </w:tblGrid>
      <w:tr w:rsidR="009B062C" w:rsidRPr="009B062C" w:rsidTr="009420CD">
        <w:trPr>
          <w:trHeight w:val="1800"/>
          <w:jc w:val="center"/>
        </w:trPr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Vezetői munkakör </w:t>
            </w:r>
          </w:p>
        </w:tc>
        <w:tc>
          <w:tcPr>
            <w:tcW w:w="1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Fizetési fokozat 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615D58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Területi szervnél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615D58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Központi szervnél 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Főigazgató 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010</w:t>
            </w:r>
          </w:p>
        </w:tc>
      </w:tr>
      <w:tr w:rsidR="009B062C" w:rsidRPr="009B062C" w:rsidTr="009420CD">
        <w:trPr>
          <w:trHeight w:val="51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Szakfőigazgató, Főigazgató-helyettes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020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Igazgató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040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Igazgató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050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Igazgató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060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Igazgató-helyettes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070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Igazgató-helyettes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080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Igazgató-helyettes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090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Főosztályvezető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140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110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Főosztályvezető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150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120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Főosztályvezető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160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130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Főosztályvezető-helyettes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210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Főosztályvezető-helyettes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250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220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Főosztályvezető-helyettes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260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230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Osztályvezető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340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310</w:t>
            </w:r>
          </w:p>
        </w:tc>
      </w:tr>
      <w:tr w:rsidR="009B062C" w:rsidRPr="009B062C" w:rsidTr="009420CD">
        <w:trPr>
          <w:trHeight w:val="255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Osztályvezető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350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320</w:t>
            </w:r>
          </w:p>
        </w:tc>
      </w:tr>
      <w:tr w:rsidR="009B062C" w:rsidRPr="009B062C" w:rsidTr="009420CD">
        <w:trPr>
          <w:trHeight w:val="27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Osztályvezető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360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330</w:t>
            </w:r>
          </w:p>
        </w:tc>
      </w:tr>
    </w:tbl>
    <w:p w:rsidR="00A3767F" w:rsidRPr="009B062C" w:rsidRDefault="00A3767F" w:rsidP="000C4114">
      <w:pPr>
        <w:ind w:left="675" w:hanging="675"/>
        <w:rPr>
          <w:b/>
          <w:sz w:val="26"/>
        </w:rPr>
      </w:pPr>
    </w:p>
    <w:p w:rsidR="00A3767F" w:rsidRPr="009B062C" w:rsidRDefault="00A3767F" w:rsidP="00406EAC">
      <w:pPr>
        <w:pStyle w:val="Listaszerbekezds"/>
        <w:numPr>
          <w:ilvl w:val="0"/>
          <w:numId w:val="38"/>
        </w:numPr>
        <w:jc w:val="center"/>
        <w:rPr>
          <w:b/>
        </w:rPr>
      </w:pPr>
      <w:r w:rsidRPr="009B062C">
        <w:rPr>
          <w:b/>
        </w:rPr>
        <w:t>Besorolási osztály</w:t>
      </w:r>
    </w:p>
    <w:p w:rsidR="00A3767F" w:rsidRPr="009B062C" w:rsidRDefault="00A3767F" w:rsidP="000C4114">
      <w:pPr>
        <w:ind w:left="675" w:hanging="675"/>
        <w:rPr>
          <w:b/>
          <w:sz w:val="26"/>
        </w:rPr>
      </w:pPr>
    </w:p>
    <w:tbl>
      <w:tblPr>
        <w:tblW w:w="74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060"/>
        <w:gridCol w:w="1060"/>
        <w:gridCol w:w="1060"/>
        <w:gridCol w:w="1060"/>
        <w:gridCol w:w="1060"/>
      </w:tblGrid>
      <w:tr w:rsidR="009B062C" w:rsidRPr="009B062C" w:rsidTr="00406EAC">
        <w:trPr>
          <w:trHeight w:val="525"/>
          <w:jc w:val="center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Fizetési fokozat </w:t>
            </w:r>
          </w:p>
        </w:tc>
        <w:tc>
          <w:tcPr>
            <w:tcW w:w="53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767F" w:rsidRPr="009B062C" w:rsidRDefault="00A3767F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Besorolási kategóriák</w:t>
            </w:r>
            <w:r w:rsidR="00A149C7" w:rsidRPr="009B062C">
              <w:rPr>
                <w:b/>
                <w:bCs/>
                <w:sz w:val="20"/>
                <w:szCs w:val="20"/>
              </w:rPr>
              <w:t xml:space="preserve"> k</w:t>
            </w:r>
            <w:r w:rsidR="00B306AE" w:rsidRPr="009B062C">
              <w:rPr>
                <w:b/>
                <w:bCs/>
                <w:sz w:val="20"/>
                <w:szCs w:val="20"/>
              </w:rPr>
              <w:t>özponti</w:t>
            </w:r>
            <w:r w:rsidR="00A149C7" w:rsidRPr="009B062C">
              <w:rPr>
                <w:b/>
                <w:bCs/>
                <w:sz w:val="20"/>
                <w:szCs w:val="20"/>
              </w:rPr>
              <w:t xml:space="preserve"> szervi</w:t>
            </w:r>
            <w:r w:rsidRPr="009B062C">
              <w:rPr>
                <w:b/>
                <w:bCs/>
                <w:sz w:val="20"/>
                <w:szCs w:val="20"/>
              </w:rPr>
              <w:t xml:space="preserve"> kulcsszámai (1-6. pozíció)</w:t>
            </w:r>
          </w:p>
        </w:tc>
      </w:tr>
      <w:tr w:rsidR="009B062C" w:rsidRPr="009B062C" w:rsidTr="00406EAC">
        <w:trPr>
          <w:trHeight w:val="270"/>
          <w:jc w:val="center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7F" w:rsidRPr="009B062C" w:rsidRDefault="00A3767F" w:rsidP="00A376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E 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161010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161430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161630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161040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161240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161440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161640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161840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Címzetes tanácsos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164840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161850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161860</w:t>
            </w:r>
          </w:p>
        </w:tc>
      </w:tr>
      <w:tr w:rsidR="009B062C" w:rsidRPr="009B062C" w:rsidTr="00DC5BF3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161870</w:t>
            </w:r>
          </w:p>
        </w:tc>
      </w:tr>
      <w:tr w:rsidR="009B062C" w:rsidRPr="009B062C" w:rsidTr="00DC5BF3">
        <w:trPr>
          <w:trHeight w:val="330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lastRenderedPageBreak/>
              <w:t>Címzetes főtanácsos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164070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164270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164470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164670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164870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161880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161890</w:t>
            </w:r>
          </w:p>
        </w:tc>
      </w:tr>
      <w:tr w:rsidR="009B062C" w:rsidRPr="009B062C" w:rsidTr="00406EAC">
        <w:trPr>
          <w:trHeight w:val="73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Címzetes vezető-főtanácsos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164890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161900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161910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161920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161930</w:t>
            </w:r>
          </w:p>
        </w:tc>
      </w:tr>
      <w:tr w:rsidR="009B062C" w:rsidRPr="009B062C" w:rsidTr="00406EAC">
        <w:trPr>
          <w:trHeight w:val="25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Szakmai tanácsadó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168210</w:t>
            </w:r>
          </w:p>
        </w:tc>
      </w:tr>
      <w:tr w:rsidR="009B062C" w:rsidRPr="009B062C" w:rsidTr="00406EAC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Szakmai főtanácsadó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168110</w:t>
            </w:r>
          </w:p>
        </w:tc>
      </w:tr>
    </w:tbl>
    <w:p w:rsidR="00A3767F" w:rsidRPr="009B062C" w:rsidRDefault="00A3767F" w:rsidP="000C4114">
      <w:pPr>
        <w:ind w:left="675" w:hanging="675"/>
        <w:rPr>
          <w:b/>
          <w:sz w:val="26"/>
        </w:rPr>
      </w:pPr>
    </w:p>
    <w:p w:rsidR="0029696C" w:rsidRPr="009B062C" w:rsidRDefault="0029696C" w:rsidP="000C4114">
      <w:pPr>
        <w:ind w:left="675" w:hanging="675"/>
        <w:rPr>
          <w:b/>
          <w:sz w:val="26"/>
        </w:rPr>
      </w:pPr>
    </w:p>
    <w:p w:rsidR="0029696C" w:rsidRPr="009B062C" w:rsidRDefault="0029696C" w:rsidP="000C4114">
      <w:pPr>
        <w:ind w:left="675" w:hanging="675"/>
        <w:rPr>
          <w:b/>
          <w:sz w:val="26"/>
        </w:rPr>
      </w:pPr>
    </w:p>
    <w:p w:rsidR="0029696C" w:rsidRPr="009B062C" w:rsidRDefault="0029696C" w:rsidP="000C4114">
      <w:pPr>
        <w:ind w:left="675" w:hanging="675"/>
        <w:rPr>
          <w:b/>
          <w:sz w:val="26"/>
        </w:rPr>
      </w:pPr>
    </w:p>
    <w:p w:rsidR="0029696C" w:rsidRPr="009B062C" w:rsidRDefault="0029696C" w:rsidP="000C4114">
      <w:pPr>
        <w:ind w:left="675" w:hanging="675"/>
        <w:rPr>
          <w:b/>
          <w:sz w:val="26"/>
        </w:rPr>
      </w:pPr>
    </w:p>
    <w:tbl>
      <w:tblPr>
        <w:tblW w:w="748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992"/>
        <w:gridCol w:w="1134"/>
        <w:gridCol w:w="993"/>
        <w:gridCol w:w="1134"/>
        <w:gridCol w:w="963"/>
        <w:gridCol w:w="29"/>
      </w:tblGrid>
      <w:tr w:rsidR="009B062C" w:rsidRPr="009B062C" w:rsidTr="009420CD">
        <w:trPr>
          <w:trHeight w:val="525"/>
          <w:jc w:val="center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Fizetési fokozat 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Besorolási kategóriák</w:t>
            </w:r>
            <w:r w:rsidR="00A149C7" w:rsidRPr="009B062C">
              <w:rPr>
                <w:b/>
                <w:bCs/>
                <w:sz w:val="20"/>
                <w:szCs w:val="20"/>
              </w:rPr>
              <w:t xml:space="preserve"> területi szervi</w:t>
            </w:r>
            <w:r w:rsidRPr="009B062C">
              <w:rPr>
                <w:b/>
                <w:bCs/>
                <w:sz w:val="20"/>
                <w:szCs w:val="20"/>
              </w:rPr>
              <w:t xml:space="preserve"> kulcsszámai (1-6. pozíció)</w:t>
            </w:r>
          </w:p>
        </w:tc>
      </w:tr>
      <w:tr w:rsidR="009B062C" w:rsidRPr="009B062C" w:rsidTr="009420CD">
        <w:trPr>
          <w:gridAfter w:val="1"/>
          <w:wAfter w:w="29" w:type="dxa"/>
          <w:trHeight w:val="270"/>
          <w:jc w:val="center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7F" w:rsidRPr="009B062C" w:rsidRDefault="00A3767F" w:rsidP="00A376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D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E 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171630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171640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171840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Címzetes tanácsos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174640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174840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171650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171850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171660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171860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171670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171870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Címzetes főtanácsos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174670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174870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171680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171880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171890</w:t>
            </w:r>
          </w:p>
        </w:tc>
      </w:tr>
      <w:tr w:rsidR="009B062C" w:rsidRPr="009B062C" w:rsidTr="009420CD">
        <w:trPr>
          <w:gridAfter w:val="1"/>
          <w:wAfter w:w="29" w:type="dxa"/>
          <w:trHeight w:val="73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Címzetes vezető-főtanácsos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174890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171700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171900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171710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171910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171720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171920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171730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171930</w:t>
            </w:r>
          </w:p>
        </w:tc>
      </w:tr>
      <w:tr w:rsidR="009B062C" w:rsidRPr="009B062C" w:rsidTr="009420CD">
        <w:trPr>
          <w:gridAfter w:val="1"/>
          <w:wAfter w:w="29" w:type="dxa"/>
          <w:trHeight w:val="25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Szakmai tanácsadó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178240</w:t>
            </w:r>
          </w:p>
        </w:tc>
      </w:tr>
      <w:tr w:rsidR="009B062C" w:rsidRPr="009B062C" w:rsidTr="009420CD">
        <w:trPr>
          <w:gridAfter w:val="1"/>
          <w:wAfter w:w="29" w:type="dxa"/>
          <w:trHeight w:val="27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Szakmai főtanácsadó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178140</w:t>
            </w:r>
          </w:p>
        </w:tc>
      </w:tr>
    </w:tbl>
    <w:p w:rsidR="00A3767F" w:rsidRPr="009B062C" w:rsidRDefault="00A3767F" w:rsidP="000C4114">
      <w:pPr>
        <w:ind w:left="675" w:hanging="675"/>
        <w:rPr>
          <w:b/>
          <w:sz w:val="26"/>
        </w:rPr>
      </w:pPr>
    </w:p>
    <w:p w:rsidR="002D2AFA" w:rsidRPr="009B062C" w:rsidRDefault="002D2AFA" w:rsidP="000C4114">
      <w:pPr>
        <w:ind w:left="675" w:hanging="675"/>
        <w:rPr>
          <w:b/>
          <w:sz w:val="26"/>
        </w:rPr>
      </w:pPr>
    </w:p>
    <w:p w:rsidR="003D3A30" w:rsidRPr="009B062C" w:rsidRDefault="003D3A30" w:rsidP="000C4114">
      <w:pPr>
        <w:ind w:left="675" w:hanging="675"/>
        <w:rPr>
          <w:b/>
          <w:sz w:val="26"/>
        </w:rPr>
      </w:pPr>
    </w:p>
    <w:p w:rsidR="003D3A30" w:rsidRPr="009B062C" w:rsidRDefault="003D3A30" w:rsidP="000C4114">
      <w:pPr>
        <w:ind w:left="675" w:hanging="675"/>
        <w:rPr>
          <w:b/>
          <w:sz w:val="26"/>
        </w:rPr>
      </w:pPr>
    </w:p>
    <w:p w:rsidR="003D3A30" w:rsidRPr="009B062C" w:rsidRDefault="003D3A30" w:rsidP="000C4114">
      <w:pPr>
        <w:ind w:left="675" w:hanging="675"/>
        <w:rPr>
          <w:b/>
          <w:sz w:val="26"/>
        </w:rPr>
      </w:pPr>
    </w:p>
    <w:p w:rsidR="00A3767F" w:rsidRPr="009B062C" w:rsidRDefault="00A3767F" w:rsidP="009420CD">
      <w:pPr>
        <w:pStyle w:val="Listaszerbekezds"/>
        <w:ind w:left="675" w:hanging="675"/>
        <w:jc w:val="center"/>
        <w:rPr>
          <w:b/>
        </w:rPr>
      </w:pPr>
      <w:r w:rsidRPr="009B062C">
        <w:rPr>
          <w:b/>
        </w:rPr>
        <w:lastRenderedPageBreak/>
        <w:t>II. Besorolási osztály</w:t>
      </w:r>
    </w:p>
    <w:p w:rsidR="00A3767F" w:rsidRPr="009B062C" w:rsidRDefault="00A3767F" w:rsidP="00406EAC">
      <w:pPr>
        <w:pStyle w:val="Listaszerbekezds"/>
        <w:ind w:left="675" w:hanging="675"/>
        <w:jc w:val="center"/>
      </w:pPr>
    </w:p>
    <w:tbl>
      <w:tblPr>
        <w:tblW w:w="6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060"/>
        <w:gridCol w:w="1060"/>
        <w:gridCol w:w="1060"/>
        <w:gridCol w:w="1060"/>
      </w:tblGrid>
      <w:tr w:rsidR="009B062C" w:rsidRPr="009B062C" w:rsidTr="00406EAC">
        <w:trPr>
          <w:trHeight w:val="330"/>
          <w:jc w:val="center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Fizetési fokozat</w:t>
            </w:r>
          </w:p>
        </w:tc>
        <w:tc>
          <w:tcPr>
            <w:tcW w:w="42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767F" w:rsidRPr="009B062C" w:rsidRDefault="00A3767F" w:rsidP="0095695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Besorolási kategóriák</w:t>
            </w:r>
            <w:r w:rsidR="00A149C7" w:rsidRPr="009B062C">
              <w:rPr>
                <w:b/>
                <w:bCs/>
                <w:sz w:val="20"/>
                <w:szCs w:val="20"/>
              </w:rPr>
              <w:t xml:space="preserve"> k</w:t>
            </w:r>
            <w:r w:rsidR="0095695E" w:rsidRPr="009B062C">
              <w:rPr>
                <w:b/>
                <w:bCs/>
                <w:sz w:val="20"/>
                <w:szCs w:val="20"/>
              </w:rPr>
              <w:t>özponti</w:t>
            </w:r>
            <w:r w:rsidR="00A149C7" w:rsidRPr="009B062C">
              <w:rPr>
                <w:b/>
                <w:bCs/>
                <w:sz w:val="20"/>
                <w:szCs w:val="20"/>
              </w:rPr>
              <w:t xml:space="preserve"> szervi</w:t>
            </w:r>
            <w:r w:rsidRPr="009B062C">
              <w:rPr>
                <w:b/>
                <w:bCs/>
                <w:sz w:val="20"/>
                <w:szCs w:val="20"/>
              </w:rPr>
              <w:t xml:space="preserve"> kulcsszámai (1-6. pozíció)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7F" w:rsidRPr="009B062C" w:rsidRDefault="00A3767F" w:rsidP="00406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D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162010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162630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162640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162650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162660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162670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162680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162690</w:t>
            </w:r>
          </w:p>
        </w:tc>
      </w:tr>
      <w:tr w:rsidR="009B062C" w:rsidRPr="009B062C" w:rsidTr="00406EAC">
        <w:trPr>
          <w:trHeight w:val="52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Címzetes főmunkatárs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165090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165290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165490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165690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162700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162710</w:t>
            </w:r>
          </w:p>
        </w:tc>
      </w:tr>
      <w:tr w:rsidR="009B062C" w:rsidRPr="009B062C" w:rsidTr="00406EAC">
        <w:trPr>
          <w:trHeight w:val="25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162720</w:t>
            </w:r>
          </w:p>
        </w:tc>
      </w:tr>
      <w:tr w:rsidR="009B062C" w:rsidRPr="009B062C" w:rsidTr="00406EAC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162730</w:t>
            </w:r>
          </w:p>
        </w:tc>
      </w:tr>
    </w:tbl>
    <w:p w:rsidR="00A3767F" w:rsidRPr="009B062C" w:rsidRDefault="00A3767F" w:rsidP="00406EAC">
      <w:pPr>
        <w:pStyle w:val="Listaszerbekezds"/>
        <w:ind w:left="675" w:hanging="675"/>
      </w:pPr>
    </w:p>
    <w:p w:rsidR="0029696C" w:rsidRPr="009B062C" w:rsidRDefault="0029696C" w:rsidP="00406EAC">
      <w:pPr>
        <w:pStyle w:val="Listaszerbekezds"/>
        <w:ind w:left="675" w:hanging="675"/>
      </w:pPr>
    </w:p>
    <w:p w:rsidR="0029696C" w:rsidRPr="009B062C" w:rsidRDefault="0029696C" w:rsidP="00406EAC">
      <w:pPr>
        <w:pStyle w:val="Listaszerbekezds"/>
        <w:ind w:left="675" w:hanging="675"/>
      </w:pPr>
    </w:p>
    <w:tbl>
      <w:tblPr>
        <w:tblW w:w="6431" w:type="dxa"/>
        <w:jc w:val="center"/>
        <w:tblInd w:w="-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92"/>
        <w:gridCol w:w="960"/>
        <w:gridCol w:w="960"/>
        <w:gridCol w:w="1051"/>
      </w:tblGrid>
      <w:tr w:rsidR="009B062C" w:rsidRPr="009B062C" w:rsidTr="00406EAC">
        <w:trPr>
          <w:trHeight w:val="330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Fizetési fokozat </w:t>
            </w:r>
          </w:p>
        </w:tc>
        <w:tc>
          <w:tcPr>
            <w:tcW w:w="41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Besorolási kategóriák </w:t>
            </w:r>
            <w:r w:rsidR="00A149C7" w:rsidRPr="009B062C">
              <w:rPr>
                <w:b/>
                <w:bCs/>
                <w:sz w:val="20"/>
                <w:szCs w:val="20"/>
              </w:rPr>
              <w:t xml:space="preserve">területi szervi </w:t>
            </w:r>
            <w:r w:rsidRPr="009B062C">
              <w:rPr>
                <w:b/>
                <w:bCs/>
                <w:sz w:val="20"/>
                <w:szCs w:val="20"/>
              </w:rPr>
              <w:t>kulcsszámai (1-6. pozíció)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7F" w:rsidRPr="009B062C" w:rsidRDefault="00A3767F" w:rsidP="00A376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D 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172010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172420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172630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172440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172640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172450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172650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172460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172660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172470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172670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172480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172680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172490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172690</w:t>
            </w:r>
          </w:p>
        </w:tc>
      </w:tr>
      <w:tr w:rsidR="009B062C" w:rsidRPr="009B062C" w:rsidTr="00406EAC">
        <w:trPr>
          <w:trHeight w:val="52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Címzetes főmunkatárs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175490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175690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172700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172510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172710</w:t>
            </w:r>
          </w:p>
        </w:tc>
      </w:tr>
      <w:tr w:rsidR="009B062C" w:rsidRPr="009B062C" w:rsidTr="00406EAC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172520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172720</w:t>
            </w:r>
          </w:p>
        </w:tc>
      </w:tr>
      <w:tr w:rsidR="009B062C" w:rsidRPr="009B062C" w:rsidTr="00406EAC">
        <w:trPr>
          <w:trHeight w:val="27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172530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172730</w:t>
            </w:r>
          </w:p>
        </w:tc>
      </w:tr>
    </w:tbl>
    <w:p w:rsidR="00A3767F" w:rsidRDefault="00A3767F" w:rsidP="00406EAC">
      <w:pPr>
        <w:pStyle w:val="Listaszerbekezds"/>
        <w:ind w:left="675" w:hanging="675"/>
      </w:pPr>
    </w:p>
    <w:p w:rsidR="005660FC" w:rsidRDefault="005660FC" w:rsidP="00406EAC">
      <w:pPr>
        <w:pStyle w:val="Listaszerbekezds"/>
        <w:ind w:left="675" w:hanging="675"/>
      </w:pPr>
    </w:p>
    <w:p w:rsidR="005660FC" w:rsidRPr="009B062C" w:rsidRDefault="005660FC" w:rsidP="00406EAC">
      <w:pPr>
        <w:pStyle w:val="Listaszerbekezds"/>
        <w:ind w:left="675" w:hanging="675"/>
      </w:pPr>
    </w:p>
    <w:p w:rsidR="002D2AFA" w:rsidRPr="009B062C" w:rsidRDefault="002D2AFA" w:rsidP="00406EAC">
      <w:pPr>
        <w:pStyle w:val="Listaszerbekezds"/>
        <w:ind w:left="675" w:hanging="675"/>
      </w:pPr>
    </w:p>
    <w:tbl>
      <w:tblPr>
        <w:tblpPr w:leftFromText="141" w:rightFromText="141" w:vertAnchor="text" w:horzAnchor="margin" w:tblpY="60"/>
        <w:tblOverlap w:val="never"/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306AE">
        <w:trPr>
          <w:cantSplit/>
        </w:trPr>
        <w:tc>
          <w:tcPr>
            <w:tcW w:w="94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02B" w:rsidRPr="009B062C" w:rsidRDefault="0058002B" w:rsidP="00B306AE">
            <w:pPr>
              <w:jc w:val="center"/>
              <w:rPr>
                <w:b/>
              </w:rPr>
            </w:pPr>
            <w:r w:rsidRPr="009B062C">
              <w:rPr>
                <w:b/>
              </w:rPr>
              <w:lastRenderedPageBreak/>
              <w:t>III. Besorolási osztály</w:t>
            </w:r>
          </w:p>
        </w:tc>
      </w:tr>
      <w:tr w:rsidR="009B062C" w:rsidRPr="009B062C" w:rsidTr="00B306AE">
        <w:tc>
          <w:tcPr>
            <w:tcW w:w="3756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58002B" w:rsidRPr="009B062C" w:rsidRDefault="0058002B" w:rsidP="00B306AE">
            <w:pPr>
              <w:pStyle w:val="lfej"/>
              <w:tabs>
                <w:tab w:val="clear" w:pos="9072"/>
              </w:tabs>
            </w:pPr>
            <w:r w:rsidRPr="009B062C">
              <w:t>Kormányzati ügykezelők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58002B" w:rsidRPr="009B062C" w:rsidRDefault="0058002B" w:rsidP="00B306AE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58002B" w:rsidRPr="009B062C" w:rsidRDefault="0058002B" w:rsidP="00B306AE">
            <w:pPr>
              <w:jc w:val="center"/>
            </w:pPr>
            <w:r w:rsidRPr="009B062C">
              <w:t>163000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58002B" w:rsidRPr="009B062C" w:rsidRDefault="0058002B" w:rsidP="00B306AE">
            <w:pPr>
              <w:jc w:val="center"/>
            </w:pPr>
            <w:r w:rsidRPr="009B062C">
              <w:t>173000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58002B" w:rsidRPr="009B062C" w:rsidRDefault="0058002B" w:rsidP="00406EAC"/>
        </w:tc>
      </w:tr>
    </w:tbl>
    <w:p w:rsidR="005660FC" w:rsidRDefault="005660FC" w:rsidP="00A825CD">
      <w:pPr>
        <w:rPr>
          <w:b/>
          <w:sz w:val="26"/>
        </w:rPr>
      </w:pPr>
    </w:p>
    <w:p w:rsidR="00A825CD" w:rsidRPr="009B062C" w:rsidRDefault="00A825CD" w:rsidP="00A825CD">
      <w:pPr>
        <w:rPr>
          <w:b/>
          <w:sz w:val="26"/>
        </w:rPr>
      </w:pPr>
      <w:r w:rsidRPr="009B062C">
        <w:rPr>
          <w:b/>
          <w:sz w:val="26"/>
        </w:rPr>
        <w:t xml:space="preserve">A 6. pozíció értéke </w:t>
      </w:r>
      <w:r w:rsidRPr="009B062C">
        <w:rPr>
          <w:sz w:val="26"/>
        </w:rPr>
        <w:t>az alábbi</w:t>
      </w:r>
      <w:r w:rsidRPr="009B062C">
        <w:rPr>
          <w:b/>
          <w:sz w:val="26"/>
        </w:rPr>
        <w:t>:</w:t>
      </w:r>
    </w:p>
    <w:p w:rsidR="006E6B88" w:rsidRPr="009B062C" w:rsidRDefault="006E6B88" w:rsidP="00A825CD">
      <w:pPr>
        <w:rPr>
          <w:b/>
          <w:sz w:val="26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928"/>
        <w:gridCol w:w="2551"/>
      </w:tblGrid>
      <w:tr w:rsidR="009B062C" w:rsidRPr="009B062C" w:rsidTr="00B306AE">
        <w:tc>
          <w:tcPr>
            <w:tcW w:w="4928" w:type="dxa"/>
          </w:tcPr>
          <w:p w:rsidR="00A641CA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időpótlék</w:t>
            </w:r>
            <w:r w:rsidR="006E6B88" w:rsidRPr="009B062C">
              <w:rPr>
                <w:b/>
                <w:bCs/>
                <w:sz w:val="20"/>
                <w:szCs w:val="20"/>
              </w:rPr>
              <w:t xml:space="preserve"> </w:t>
            </w:r>
          </w:p>
          <w:p w:rsidR="00A825CD" w:rsidRPr="009B062C" w:rsidRDefault="006E6B88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Cs/>
                <w:sz w:val="20"/>
                <w:szCs w:val="20"/>
              </w:rPr>
              <w:t>(az illetményalap százalékában)</w:t>
            </w:r>
          </w:p>
        </w:tc>
        <w:tc>
          <w:tcPr>
            <w:tcW w:w="2551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kódszám</w:t>
            </w:r>
          </w:p>
        </w:tc>
      </w:tr>
      <w:tr w:rsidR="009B062C" w:rsidRPr="009B062C" w:rsidTr="00B306AE">
        <w:tc>
          <w:tcPr>
            <w:tcW w:w="4928" w:type="dxa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2551" w:type="dxa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B062C" w:rsidRPr="009B062C" w:rsidTr="00B306AE">
        <w:tc>
          <w:tcPr>
            <w:tcW w:w="4928" w:type="dxa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2551" w:type="dxa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B062C" w:rsidRPr="009B062C" w:rsidTr="00B306AE">
        <w:tc>
          <w:tcPr>
            <w:tcW w:w="4928" w:type="dxa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551" w:type="dxa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B062C" w:rsidRPr="009B062C" w:rsidTr="00B306AE">
        <w:tc>
          <w:tcPr>
            <w:tcW w:w="4928" w:type="dxa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2551" w:type="dxa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B062C" w:rsidRPr="009B062C" w:rsidTr="00B306AE">
        <w:tc>
          <w:tcPr>
            <w:tcW w:w="4928" w:type="dxa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150%</w:t>
            </w:r>
          </w:p>
        </w:tc>
        <w:tc>
          <w:tcPr>
            <w:tcW w:w="2551" w:type="dxa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B062C" w:rsidRPr="009B062C" w:rsidTr="00B306AE">
        <w:tc>
          <w:tcPr>
            <w:tcW w:w="4928" w:type="dxa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180%</w:t>
            </w:r>
          </w:p>
        </w:tc>
        <w:tc>
          <w:tcPr>
            <w:tcW w:w="2551" w:type="dxa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B062C" w:rsidRPr="009B062C" w:rsidTr="00B306AE">
        <w:tc>
          <w:tcPr>
            <w:tcW w:w="4928" w:type="dxa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210%</w:t>
            </w:r>
          </w:p>
        </w:tc>
        <w:tc>
          <w:tcPr>
            <w:tcW w:w="2551" w:type="dxa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B062C" w:rsidRPr="009B062C" w:rsidTr="00B306AE">
        <w:tc>
          <w:tcPr>
            <w:tcW w:w="4928" w:type="dxa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250%</w:t>
            </w:r>
          </w:p>
        </w:tc>
        <w:tc>
          <w:tcPr>
            <w:tcW w:w="2551" w:type="dxa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B062C" w:rsidRPr="009B062C" w:rsidTr="00B306AE">
        <w:tc>
          <w:tcPr>
            <w:tcW w:w="4928" w:type="dxa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320%</w:t>
            </w:r>
          </w:p>
        </w:tc>
        <w:tc>
          <w:tcPr>
            <w:tcW w:w="2551" w:type="dxa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A825CD" w:rsidRPr="009B062C" w:rsidRDefault="00A825CD" w:rsidP="00406EAC">
      <w:pPr>
        <w:pStyle w:val="Listaszerbekezds"/>
        <w:ind w:left="675" w:hanging="675"/>
      </w:pPr>
    </w:p>
    <w:p w:rsidR="00A825CD" w:rsidRPr="009B062C" w:rsidRDefault="00A825CD" w:rsidP="00A825CD">
      <w:pPr>
        <w:rPr>
          <w:b/>
          <w:bCs/>
          <w:u w:val="single"/>
        </w:rPr>
      </w:pPr>
      <w:r w:rsidRPr="009B062C">
        <w:rPr>
          <w:b/>
          <w:bCs/>
          <w:u w:val="single"/>
        </w:rPr>
        <w:t>7-9. pozíció értéke:</w:t>
      </w:r>
    </w:p>
    <w:p w:rsidR="00A825CD" w:rsidRPr="009B062C" w:rsidRDefault="00A825CD" w:rsidP="00A825CD">
      <w:pPr>
        <w:rPr>
          <w:b/>
          <w:bCs/>
        </w:rPr>
      </w:pPr>
    </w:p>
    <w:p w:rsidR="00A825CD" w:rsidRPr="009B062C" w:rsidRDefault="00A825CD" w:rsidP="00A825CD">
      <w:pPr>
        <w:rPr>
          <w:b/>
          <w:bCs/>
        </w:rPr>
      </w:pPr>
      <w:r w:rsidRPr="009B062C">
        <w:rPr>
          <w:b/>
          <w:bCs/>
        </w:rPr>
        <w:t>A közszolgálati pótlék százalékos értéke (a k</w:t>
      </w:r>
      <w:r w:rsidR="00A67518">
        <w:rPr>
          <w:b/>
          <w:bCs/>
        </w:rPr>
        <w:t xml:space="preserve">özszolgálati </w:t>
      </w:r>
      <w:r w:rsidRPr="009B062C">
        <w:rPr>
          <w:b/>
          <w:bCs/>
        </w:rPr>
        <w:t>tisztviselőkre vonatkozó</w:t>
      </w:r>
      <w:r w:rsidR="007B6D59">
        <w:rPr>
          <w:b/>
          <w:bCs/>
        </w:rPr>
        <w:t xml:space="preserve"> </w:t>
      </w:r>
      <w:r w:rsidRPr="009B062C">
        <w:rPr>
          <w:b/>
          <w:bCs/>
        </w:rPr>
        <w:t>illetményalap százalékában):</w:t>
      </w:r>
    </w:p>
    <w:p w:rsidR="00A825CD" w:rsidRPr="009B062C" w:rsidRDefault="00A825CD" w:rsidP="00A825CD">
      <w:pPr>
        <w:rPr>
          <w:b/>
          <w:bCs/>
        </w:rPr>
      </w:pPr>
    </w:p>
    <w:p w:rsidR="00A825CD" w:rsidRPr="009B062C" w:rsidRDefault="00A825CD" w:rsidP="00A825CD">
      <w:pPr>
        <w:rPr>
          <w:b/>
          <w:bCs/>
        </w:rPr>
      </w:pPr>
      <w:r w:rsidRPr="009B062C">
        <w:rPr>
          <w:b/>
          <w:bCs/>
        </w:rPr>
        <w:t>kódszám: 0</w:t>
      </w:r>
      <w:r w:rsidR="00A67518">
        <w:rPr>
          <w:b/>
          <w:bCs/>
        </w:rPr>
        <w:t>0</w:t>
      </w:r>
      <w:r w:rsidRPr="009B062C">
        <w:rPr>
          <w:b/>
          <w:bCs/>
        </w:rPr>
        <w:t>0-650</w:t>
      </w:r>
    </w:p>
    <w:p w:rsidR="00674F35" w:rsidRPr="009B062C" w:rsidRDefault="00674F35" w:rsidP="00A825CD">
      <w:pPr>
        <w:rPr>
          <w:b/>
          <w:bCs/>
        </w:rPr>
      </w:pPr>
    </w:p>
    <w:p w:rsidR="00674F35" w:rsidRPr="009B062C" w:rsidRDefault="00674F35" w:rsidP="00674F35">
      <w:pPr>
        <w:pStyle w:val="lfej"/>
        <w:tabs>
          <w:tab w:val="clear" w:pos="9072"/>
        </w:tabs>
      </w:pPr>
      <w:r w:rsidRPr="009B062C">
        <w:rPr>
          <w:i/>
        </w:rPr>
        <w:t xml:space="preserve">A </w:t>
      </w:r>
      <w:proofErr w:type="spellStart"/>
      <w:r w:rsidRPr="009B062C">
        <w:rPr>
          <w:i/>
        </w:rPr>
        <w:t>NAV-nál</w:t>
      </w:r>
      <w:proofErr w:type="spellEnd"/>
      <w:r w:rsidRPr="009B062C">
        <w:rPr>
          <w:i/>
        </w:rPr>
        <w:t xml:space="preserve"> 2016. június 30-án felmentésüket töltők esetében továbbra is a 2016. június 30-án hatályos kulcsszámokat kell alkalmazni.</w:t>
      </w:r>
    </w:p>
    <w:p w:rsidR="003D3A30" w:rsidRPr="009B062C" w:rsidRDefault="003D3A30" w:rsidP="00674F35">
      <w:pPr>
        <w:pStyle w:val="lfej"/>
        <w:tabs>
          <w:tab w:val="clear" w:pos="9072"/>
        </w:tabs>
      </w:pPr>
    </w:p>
    <w:p w:rsidR="0038416A" w:rsidRPr="009B062C" w:rsidRDefault="0038416A" w:rsidP="0038416A">
      <w:pPr>
        <w:rPr>
          <w:b/>
        </w:rPr>
      </w:pPr>
      <w:r w:rsidRPr="009B062C">
        <w:rPr>
          <w:b/>
        </w:rPr>
        <w:t xml:space="preserve">4. Az </w:t>
      </w:r>
      <w:proofErr w:type="spellStart"/>
      <w:r w:rsidRPr="009B062C">
        <w:rPr>
          <w:b/>
        </w:rPr>
        <w:t>Áttv</w:t>
      </w:r>
      <w:proofErr w:type="spellEnd"/>
      <w:r w:rsidRPr="009B062C">
        <w:rPr>
          <w:b/>
        </w:rPr>
        <w:t>. hatálya alá tartozó állami tisztviselők és állami ügykezelők kulcsszámai</w:t>
      </w:r>
    </w:p>
    <w:p w:rsidR="0038416A" w:rsidRPr="009B062C" w:rsidRDefault="0038416A" w:rsidP="0038416A">
      <w:pPr>
        <w:rPr>
          <w:b/>
        </w:rPr>
      </w:pPr>
    </w:p>
    <w:p w:rsidR="0038416A" w:rsidRPr="009B062C" w:rsidRDefault="0038416A" w:rsidP="0038416A">
      <w:pPr>
        <w:pStyle w:val="Listaszerbekezds"/>
        <w:numPr>
          <w:ilvl w:val="0"/>
          <w:numId w:val="43"/>
        </w:numPr>
        <w:rPr>
          <w:b/>
        </w:rPr>
      </w:pPr>
      <w:r w:rsidRPr="009B062C">
        <w:rPr>
          <w:b/>
        </w:rPr>
        <w:t xml:space="preserve">A járási (fővárosi kerületi) </w:t>
      </w:r>
      <w:r w:rsidR="000D4054" w:rsidRPr="009B062C">
        <w:rPr>
          <w:b/>
        </w:rPr>
        <w:t xml:space="preserve">hivataloknál foglalkoztatott </w:t>
      </w:r>
      <w:r w:rsidRPr="009B062C">
        <w:rPr>
          <w:b/>
        </w:rPr>
        <w:t>állami tisztviselők és állami ügykezelők kulcsszámai</w:t>
      </w:r>
    </w:p>
    <w:p w:rsidR="0038416A" w:rsidRPr="009B062C" w:rsidRDefault="0038416A" w:rsidP="0038416A">
      <w:pPr>
        <w:rPr>
          <w:b/>
        </w:rPr>
      </w:pPr>
    </w:p>
    <w:p w:rsidR="0038416A" w:rsidRPr="009B062C" w:rsidRDefault="0038416A" w:rsidP="0038416A">
      <w:pPr>
        <w:pStyle w:val="Listaszerbekezds"/>
        <w:numPr>
          <w:ilvl w:val="0"/>
          <w:numId w:val="42"/>
        </w:numPr>
        <w:rPr>
          <w:b/>
        </w:rPr>
      </w:pPr>
      <w:r w:rsidRPr="009B062C">
        <w:rPr>
          <w:b/>
        </w:rPr>
        <w:t>Általános ügyintézői osztály felsőfokú végzettséggel</w:t>
      </w:r>
    </w:p>
    <w:p w:rsidR="0038416A" w:rsidRPr="009B062C" w:rsidRDefault="0038416A" w:rsidP="0038416A">
      <w:pPr>
        <w:rPr>
          <w:b/>
        </w:rPr>
      </w:pPr>
    </w:p>
    <w:p w:rsidR="0038416A" w:rsidRPr="009B062C" w:rsidRDefault="0038416A" w:rsidP="0038416A">
      <w:r w:rsidRPr="009B062C">
        <w:t>Állami fogalmazó I.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191101</w:t>
      </w:r>
    </w:p>
    <w:p w:rsidR="0038416A" w:rsidRPr="009B062C" w:rsidRDefault="0038416A" w:rsidP="0038416A">
      <w:pPr>
        <w:tabs>
          <w:tab w:val="left" w:pos="4253"/>
        </w:tabs>
      </w:pPr>
      <w:r w:rsidRPr="009B062C">
        <w:t>Állami tanácsos I.</w:t>
      </w:r>
      <w:r w:rsidRPr="009B062C">
        <w:tab/>
      </w:r>
      <w:r w:rsidRPr="009B062C">
        <w:tab/>
      </w:r>
      <w:r w:rsidRPr="009B062C">
        <w:tab/>
        <w:t>191201</w:t>
      </w:r>
    </w:p>
    <w:p w:rsidR="0038416A" w:rsidRPr="009B062C" w:rsidRDefault="0038416A" w:rsidP="0038416A">
      <w:pPr>
        <w:tabs>
          <w:tab w:val="left" w:pos="4253"/>
        </w:tabs>
      </w:pPr>
      <w:r w:rsidRPr="009B062C">
        <w:t>Állami főtanácsos I.</w:t>
      </w:r>
      <w:r w:rsidRPr="009B062C">
        <w:tab/>
      </w:r>
      <w:r w:rsidRPr="009B062C">
        <w:tab/>
      </w:r>
      <w:r w:rsidRPr="009B062C">
        <w:tab/>
        <w:t>191301</w:t>
      </w:r>
    </w:p>
    <w:p w:rsidR="0038416A" w:rsidRPr="009B062C" w:rsidRDefault="0038416A" w:rsidP="0038416A">
      <w:pPr>
        <w:tabs>
          <w:tab w:val="left" w:pos="4253"/>
        </w:tabs>
      </w:pPr>
      <w:r w:rsidRPr="009B062C">
        <w:t>Állami vezető-főtanácsos I.</w:t>
      </w:r>
      <w:r w:rsidRPr="009B062C">
        <w:tab/>
      </w:r>
      <w:r w:rsidRPr="009B062C">
        <w:tab/>
      </w:r>
      <w:r w:rsidRPr="009B062C">
        <w:tab/>
        <w:t>191401</w:t>
      </w:r>
    </w:p>
    <w:p w:rsidR="0038416A" w:rsidRPr="009B062C" w:rsidRDefault="0038416A" w:rsidP="0038416A">
      <w:pPr>
        <w:tabs>
          <w:tab w:val="left" w:pos="4253"/>
        </w:tabs>
      </w:pPr>
    </w:p>
    <w:p w:rsidR="0038416A" w:rsidRPr="009B062C" w:rsidRDefault="0038416A" w:rsidP="0038416A">
      <w:pPr>
        <w:pStyle w:val="Listaszerbekezds"/>
        <w:numPr>
          <w:ilvl w:val="0"/>
          <w:numId w:val="42"/>
        </w:numPr>
        <w:rPr>
          <w:b/>
        </w:rPr>
      </w:pPr>
      <w:r w:rsidRPr="009B062C">
        <w:rPr>
          <w:b/>
        </w:rPr>
        <w:t>Általános ügyintézői osztály érettségi végzettséggel</w:t>
      </w:r>
    </w:p>
    <w:p w:rsidR="0038416A" w:rsidRPr="009B062C" w:rsidRDefault="0038416A" w:rsidP="0038416A">
      <w:pPr>
        <w:pStyle w:val="Listaszerbekezds"/>
        <w:rPr>
          <w:b/>
        </w:rPr>
      </w:pPr>
    </w:p>
    <w:p w:rsidR="0038416A" w:rsidRPr="009B062C" w:rsidRDefault="0038416A" w:rsidP="0038416A">
      <w:r w:rsidRPr="009B062C">
        <w:t>Állami fogalmazó II.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192101</w:t>
      </w:r>
    </w:p>
    <w:p w:rsidR="0038416A" w:rsidRPr="009B062C" w:rsidRDefault="0038416A" w:rsidP="0038416A">
      <w:r w:rsidRPr="009B062C">
        <w:t>Állami tanácsos II.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192201</w:t>
      </w:r>
    </w:p>
    <w:p w:rsidR="0038416A" w:rsidRPr="009B062C" w:rsidRDefault="0038416A" w:rsidP="0038416A">
      <w:r w:rsidRPr="009B062C">
        <w:t>Állami főtanácsos II.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192301</w:t>
      </w:r>
    </w:p>
    <w:p w:rsidR="0038416A" w:rsidRPr="009B062C" w:rsidRDefault="0038416A" w:rsidP="0038416A">
      <w:r w:rsidRPr="009B062C">
        <w:t>Állami vezető főtanácsos II.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192401</w:t>
      </w:r>
      <w:r w:rsidRPr="009B062C">
        <w:tab/>
      </w:r>
      <w:r w:rsidRPr="009B062C">
        <w:tab/>
      </w:r>
      <w:r w:rsidRPr="009B062C">
        <w:tab/>
      </w:r>
      <w:r w:rsidRPr="009B062C">
        <w:tab/>
      </w:r>
    </w:p>
    <w:p w:rsidR="0038416A" w:rsidRPr="009B062C" w:rsidRDefault="0038416A" w:rsidP="0038416A">
      <w:pPr>
        <w:pStyle w:val="Listaszerbekezds"/>
        <w:numPr>
          <w:ilvl w:val="0"/>
          <w:numId w:val="42"/>
        </w:numPr>
        <w:rPr>
          <w:b/>
        </w:rPr>
      </w:pPr>
      <w:r w:rsidRPr="009B062C">
        <w:rPr>
          <w:b/>
        </w:rPr>
        <w:t>Kiemelt ügyintézői osztály</w:t>
      </w:r>
    </w:p>
    <w:p w:rsidR="0038416A" w:rsidRPr="009B062C" w:rsidRDefault="0038416A" w:rsidP="0038416A">
      <w:pPr>
        <w:rPr>
          <w:b/>
        </w:rPr>
      </w:pPr>
    </w:p>
    <w:p w:rsidR="0038416A" w:rsidRPr="009B062C" w:rsidRDefault="0038416A" w:rsidP="0038416A">
      <w:r w:rsidRPr="009B062C">
        <w:t>Állami szakértő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193101</w:t>
      </w:r>
      <w:r w:rsidRPr="009B062C">
        <w:tab/>
        <w:t xml:space="preserve">         </w:t>
      </w:r>
      <w:r w:rsidRPr="009B062C">
        <w:tab/>
      </w:r>
    </w:p>
    <w:p w:rsidR="0038416A" w:rsidRPr="009B062C" w:rsidRDefault="0038416A" w:rsidP="0038416A">
      <w:r w:rsidRPr="009B062C">
        <w:t>Állami szakértő tanácsos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193201</w:t>
      </w:r>
    </w:p>
    <w:p w:rsidR="0038416A" w:rsidRPr="009B062C" w:rsidRDefault="0038416A" w:rsidP="0038416A">
      <w:r w:rsidRPr="009B062C">
        <w:t>Állami szakértő főtanácsos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193301</w:t>
      </w:r>
    </w:p>
    <w:p w:rsidR="00B55061" w:rsidRPr="009B062C" w:rsidRDefault="00B55061" w:rsidP="0038416A"/>
    <w:p w:rsidR="00B55061" w:rsidRPr="009B062C" w:rsidRDefault="00B55061" w:rsidP="0038416A"/>
    <w:p w:rsidR="0038416A" w:rsidRPr="009B062C" w:rsidRDefault="0038416A" w:rsidP="0038416A">
      <w:pPr>
        <w:pStyle w:val="Listaszerbekezds"/>
        <w:numPr>
          <w:ilvl w:val="0"/>
          <w:numId w:val="42"/>
        </w:numPr>
        <w:rPr>
          <w:b/>
        </w:rPr>
      </w:pPr>
      <w:r w:rsidRPr="009B062C">
        <w:rPr>
          <w:b/>
        </w:rPr>
        <w:t>Vezetői munkakörök</w:t>
      </w:r>
    </w:p>
    <w:p w:rsidR="0038416A" w:rsidRPr="009B062C" w:rsidRDefault="0038416A" w:rsidP="0038416A">
      <w:pPr>
        <w:rPr>
          <w:b/>
        </w:rPr>
      </w:pPr>
    </w:p>
    <w:p w:rsidR="0038416A" w:rsidRPr="009B062C" w:rsidRDefault="0038416A" w:rsidP="0038416A">
      <w:r w:rsidRPr="009B062C">
        <w:t>Főosztályvezető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194101</w:t>
      </w:r>
    </w:p>
    <w:p w:rsidR="0038416A" w:rsidRPr="009B062C" w:rsidRDefault="0038416A" w:rsidP="0038416A">
      <w:r w:rsidRPr="009B062C">
        <w:t>Főosztályvezető-helyettes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194201</w:t>
      </w:r>
    </w:p>
    <w:p w:rsidR="0038416A" w:rsidRPr="009B062C" w:rsidRDefault="0038416A" w:rsidP="0038416A">
      <w:r w:rsidRPr="009B062C">
        <w:t>Osztályvezető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194301</w:t>
      </w:r>
    </w:p>
    <w:p w:rsidR="0038416A" w:rsidRPr="009B062C" w:rsidRDefault="0038416A" w:rsidP="0038416A"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rPr>
          <w:b/>
        </w:rPr>
        <w:tab/>
      </w:r>
      <w:r w:rsidRPr="009B062C">
        <w:rPr>
          <w:b/>
        </w:rPr>
        <w:tab/>
      </w:r>
    </w:p>
    <w:p w:rsidR="0038416A" w:rsidRPr="009B062C" w:rsidRDefault="0038416A" w:rsidP="0038416A">
      <w:pPr>
        <w:pStyle w:val="Listaszerbekezds"/>
        <w:numPr>
          <w:ilvl w:val="0"/>
          <w:numId w:val="42"/>
        </w:numPr>
        <w:rPr>
          <w:b/>
        </w:rPr>
      </w:pPr>
      <w:r w:rsidRPr="009B062C">
        <w:rPr>
          <w:b/>
        </w:rPr>
        <w:t>Állami ügykezelők</w:t>
      </w:r>
    </w:p>
    <w:p w:rsidR="0038416A" w:rsidRPr="009B062C" w:rsidRDefault="0038416A" w:rsidP="0038416A">
      <w:pPr>
        <w:rPr>
          <w:b/>
        </w:rPr>
      </w:pPr>
    </w:p>
    <w:p w:rsidR="0038416A" w:rsidRPr="009B062C" w:rsidRDefault="0038416A" w:rsidP="0038416A">
      <w:r w:rsidRPr="009B062C">
        <w:t>Állami ügykezelő 1.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195101</w:t>
      </w:r>
    </w:p>
    <w:p w:rsidR="0038416A" w:rsidRPr="009B062C" w:rsidRDefault="0038416A" w:rsidP="0038416A">
      <w:r w:rsidRPr="009B062C">
        <w:t>Állami ügykezelő 2.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195201</w:t>
      </w:r>
    </w:p>
    <w:p w:rsidR="0038416A" w:rsidRPr="009B062C" w:rsidRDefault="0038416A" w:rsidP="0038416A">
      <w:r w:rsidRPr="009B062C">
        <w:t>Állami ügykezelő 3.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195301</w:t>
      </w:r>
    </w:p>
    <w:p w:rsidR="0038416A" w:rsidRPr="009B062C" w:rsidRDefault="0038416A" w:rsidP="0038416A">
      <w:r w:rsidRPr="009B062C">
        <w:t>Állami ügykezelő 4.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195401</w:t>
      </w:r>
    </w:p>
    <w:p w:rsidR="003D3A30" w:rsidRPr="009B062C" w:rsidRDefault="003D3A30" w:rsidP="00674F35">
      <w:pPr>
        <w:pStyle w:val="lfej"/>
        <w:tabs>
          <w:tab w:val="clear" w:pos="9072"/>
        </w:tabs>
      </w:pPr>
    </w:p>
    <w:p w:rsidR="003D3A30" w:rsidRPr="009B062C" w:rsidRDefault="003D3A30" w:rsidP="00674F35">
      <w:pPr>
        <w:pStyle w:val="lfej"/>
        <w:tabs>
          <w:tab w:val="clear" w:pos="9072"/>
        </w:tabs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384"/>
        <w:gridCol w:w="1486"/>
      </w:tblGrid>
      <w:tr w:rsidR="008649CB" w:rsidRPr="009B062C" w:rsidTr="001114FF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649CB" w:rsidRPr="009B062C" w:rsidRDefault="008649CB" w:rsidP="001114FF">
            <w:r>
              <w:t>J</w:t>
            </w:r>
            <w:r w:rsidRPr="009B062C">
              <w:t xml:space="preserve">árási </w:t>
            </w:r>
            <w:r w:rsidR="00241383">
              <w:t xml:space="preserve">(fővárosi kerületi) </w:t>
            </w:r>
            <w:r w:rsidRPr="009B062C">
              <w:t>hivatal vezetője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649CB" w:rsidRPr="009B062C" w:rsidRDefault="008649CB" w:rsidP="001114FF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649CB" w:rsidRPr="009B062C" w:rsidRDefault="008649CB" w:rsidP="001114FF">
            <w:pPr>
              <w:jc w:val="center"/>
            </w:pPr>
          </w:p>
        </w:tc>
        <w:tc>
          <w:tcPr>
            <w:tcW w:w="13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649CB" w:rsidRPr="009B062C" w:rsidRDefault="008649CB" w:rsidP="001114FF">
            <w:pPr>
              <w:jc w:val="center"/>
            </w:pPr>
          </w:p>
        </w:tc>
        <w:tc>
          <w:tcPr>
            <w:tcW w:w="14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649CB" w:rsidRPr="009B062C" w:rsidRDefault="008649CB" w:rsidP="001114FF">
            <w:pPr>
              <w:jc w:val="center"/>
            </w:pPr>
            <w:r>
              <w:t>19</w:t>
            </w:r>
            <w:r w:rsidR="00702C73">
              <w:t>0941</w:t>
            </w:r>
          </w:p>
        </w:tc>
      </w:tr>
      <w:tr w:rsidR="008649CB" w:rsidRPr="009B062C" w:rsidTr="001114FF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649CB" w:rsidRPr="009B062C" w:rsidRDefault="008649CB" w:rsidP="001114FF">
            <w:r>
              <w:t>J</w:t>
            </w:r>
            <w:r w:rsidRPr="009B062C">
              <w:t xml:space="preserve">árási </w:t>
            </w:r>
            <w:r w:rsidR="00241383">
              <w:t xml:space="preserve">(fővárosi kerületi) </w:t>
            </w:r>
            <w:r w:rsidRPr="009B062C">
              <w:t>hivatalvezető helyettese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649CB" w:rsidRPr="009B062C" w:rsidRDefault="008649CB" w:rsidP="001114FF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649CB" w:rsidRPr="009B062C" w:rsidRDefault="008649CB" w:rsidP="001114FF">
            <w:pPr>
              <w:jc w:val="center"/>
            </w:pPr>
          </w:p>
        </w:tc>
        <w:tc>
          <w:tcPr>
            <w:tcW w:w="13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649CB" w:rsidRPr="009B062C" w:rsidRDefault="008649CB" w:rsidP="001114FF">
            <w:pPr>
              <w:jc w:val="center"/>
            </w:pPr>
          </w:p>
        </w:tc>
        <w:tc>
          <w:tcPr>
            <w:tcW w:w="14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649CB" w:rsidRPr="009B062C" w:rsidRDefault="008649CB" w:rsidP="001114FF">
            <w:pPr>
              <w:jc w:val="center"/>
            </w:pPr>
            <w:r>
              <w:t>19</w:t>
            </w:r>
            <w:r w:rsidR="00702C73">
              <w:t>0951</w:t>
            </w:r>
          </w:p>
        </w:tc>
      </w:tr>
    </w:tbl>
    <w:p w:rsidR="00A825CD" w:rsidRDefault="00A825CD" w:rsidP="00406EAC">
      <w:pPr>
        <w:pStyle w:val="Listaszerbekezds"/>
        <w:ind w:left="675" w:hanging="675"/>
        <w:rPr>
          <w:b/>
          <w:sz w:val="26"/>
        </w:rPr>
      </w:pPr>
    </w:p>
    <w:p w:rsidR="00991373" w:rsidRPr="00A346E1" w:rsidRDefault="00952B8E" w:rsidP="00DC5BF3">
      <w:pPr>
        <w:pStyle w:val="Listaszerbekezds"/>
        <w:numPr>
          <w:ilvl w:val="0"/>
          <w:numId w:val="43"/>
        </w:numPr>
        <w:rPr>
          <w:b/>
          <w:sz w:val="26"/>
        </w:rPr>
      </w:pPr>
      <w:r w:rsidRPr="00DC5BF3">
        <w:rPr>
          <w:b/>
        </w:rPr>
        <w:t>A megyei (fővárosi) szintű szervezeti egységnél foglalkoztatott állami tisztviselők és állami ügykezelők</w:t>
      </w:r>
      <w:r>
        <w:rPr>
          <w:b/>
        </w:rPr>
        <w:t xml:space="preserve"> kulcsszámai megegyeznek az a) pont 1-</w:t>
      </w:r>
      <w:r w:rsidR="006E0C6C">
        <w:rPr>
          <w:b/>
        </w:rPr>
        <w:t>5</w:t>
      </w:r>
      <w:r>
        <w:rPr>
          <w:b/>
        </w:rPr>
        <w:t>. alpontjai alatt szereplő kulcsszámokkal, azzal az eltéréssel, hogy a 6. pozíció értéke 2.</w:t>
      </w:r>
    </w:p>
    <w:p w:rsidR="00952B8E" w:rsidRPr="009B062C" w:rsidRDefault="00952B8E" w:rsidP="00406EAC">
      <w:pPr>
        <w:pStyle w:val="Listaszerbekezds"/>
        <w:ind w:left="675" w:hanging="675"/>
        <w:rPr>
          <w:b/>
          <w:sz w:val="26"/>
        </w:rPr>
      </w:pPr>
    </w:p>
    <w:p w:rsidR="009B062C" w:rsidRPr="009B062C" w:rsidRDefault="009B062C" w:rsidP="00406EAC">
      <w:pPr>
        <w:pStyle w:val="Listaszerbekezds"/>
        <w:ind w:left="675" w:hanging="675"/>
        <w:rPr>
          <w:b/>
          <w:sz w:val="26"/>
        </w:rPr>
      </w:pPr>
    </w:p>
    <w:p w:rsidR="000C4114" w:rsidRPr="009B062C" w:rsidRDefault="000C4114" w:rsidP="000C4114">
      <w:pPr>
        <w:ind w:left="675" w:hanging="675"/>
        <w:rPr>
          <w:b/>
          <w:sz w:val="26"/>
        </w:rPr>
      </w:pPr>
      <w:r w:rsidRPr="009B062C">
        <w:rPr>
          <w:b/>
          <w:sz w:val="26"/>
        </w:rPr>
        <w:t>III.</w:t>
      </w:r>
      <w:r w:rsidRPr="009B062C">
        <w:rPr>
          <w:b/>
          <w:sz w:val="26"/>
        </w:rPr>
        <w:tab/>
        <w:t>A bírák jogállásáról és javadalmazásáról szóló 2011. évi CLXII. törvény és az igazságügyi alkalmazottak szolgálati jogviszonyáról szóló 1997. évi LXVIII. törvény hatálya alá tartozók kulcsszámai</w:t>
      </w:r>
    </w:p>
    <w:p w:rsidR="000C4114" w:rsidRPr="009B062C" w:rsidRDefault="000C4114" w:rsidP="000C4114"/>
    <w:p w:rsidR="009B062C" w:rsidRPr="009B062C" w:rsidRDefault="009B062C" w:rsidP="000C4114"/>
    <w:p w:rsidR="000C4114" w:rsidRPr="009B062C" w:rsidRDefault="000C4114" w:rsidP="000C4114">
      <w:pPr>
        <w:rPr>
          <w:b/>
        </w:rPr>
      </w:pPr>
      <w:r w:rsidRPr="009B062C">
        <w:rPr>
          <w:b/>
        </w:rPr>
        <w:t xml:space="preserve">Az 1-2. pozíció értéke </w:t>
      </w:r>
    </w:p>
    <w:p w:rsidR="000C4114" w:rsidRPr="009B062C" w:rsidRDefault="000C4114" w:rsidP="000C4114">
      <w:r w:rsidRPr="009B062C">
        <w:t>=</w:t>
      </w:r>
      <w:r w:rsidRPr="009B062C">
        <w:tab/>
        <w:t>21</w:t>
      </w:r>
      <w:r w:rsidRPr="009B062C">
        <w:tab/>
        <w:t>bíróságoknál foglalkoztatottak</w:t>
      </w:r>
    </w:p>
    <w:p w:rsidR="000C4114" w:rsidRPr="009B062C" w:rsidRDefault="000C4114" w:rsidP="000C4114"/>
    <w:p w:rsidR="009B062C" w:rsidRPr="009B062C" w:rsidRDefault="009B062C" w:rsidP="000C4114"/>
    <w:p w:rsidR="000C4114" w:rsidRPr="009B062C" w:rsidRDefault="000C4114" w:rsidP="000C4114">
      <w:r w:rsidRPr="009B062C">
        <w:rPr>
          <w:b/>
        </w:rPr>
        <w:t>A 3. pozíció értéke</w:t>
      </w:r>
      <w:r w:rsidRPr="009B062C">
        <w:t xml:space="preserve"> </w:t>
      </w:r>
    </w:p>
    <w:p w:rsidR="000C4114" w:rsidRPr="009B062C" w:rsidRDefault="000C4114" w:rsidP="000C4114">
      <w:r w:rsidRPr="009B062C">
        <w:t>=</w:t>
      </w:r>
      <w:r w:rsidRPr="009B062C">
        <w:tab/>
        <w:t>Kúria bírája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0</w:t>
      </w:r>
    </w:p>
    <w:p w:rsidR="000C4114" w:rsidRPr="009B062C" w:rsidRDefault="000C4114" w:rsidP="000C4114">
      <w:r w:rsidRPr="009B062C">
        <w:t>=</w:t>
      </w:r>
      <w:r w:rsidRPr="009B062C">
        <w:tab/>
        <w:t>ítélőtábla bírája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1</w:t>
      </w:r>
    </w:p>
    <w:p w:rsidR="000C4114" w:rsidRPr="009B062C" w:rsidRDefault="000C4114" w:rsidP="000C4114">
      <w:r w:rsidRPr="009B062C">
        <w:t>=</w:t>
      </w:r>
      <w:r w:rsidRPr="009B062C">
        <w:tab/>
        <w:t>törvényszék bírája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2</w:t>
      </w:r>
    </w:p>
    <w:p w:rsidR="000C4114" w:rsidRPr="009B062C" w:rsidRDefault="000C4114" w:rsidP="000C4114">
      <w:r w:rsidRPr="009B062C">
        <w:t>=</w:t>
      </w:r>
      <w:r w:rsidRPr="009B062C">
        <w:tab/>
        <w:t>helyi bírósági bíró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3</w:t>
      </w:r>
    </w:p>
    <w:p w:rsidR="000C4114" w:rsidRPr="009B062C" w:rsidRDefault="000C4114" w:rsidP="000C4114">
      <w:r w:rsidRPr="009B062C">
        <w:t>=</w:t>
      </w:r>
      <w:r w:rsidRPr="009B062C">
        <w:tab/>
        <w:t>bírósági titkár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4</w:t>
      </w:r>
    </w:p>
    <w:p w:rsidR="000C4114" w:rsidRPr="009B062C" w:rsidRDefault="000C4114" w:rsidP="000C4114">
      <w:r w:rsidRPr="009B062C">
        <w:t>=</w:t>
      </w:r>
      <w:r w:rsidRPr="009B062C">
        <w:tab/>
        <w:t>bírósági fogalmazó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5</w:t>
      </w:r>
    </w:p>
    <w:p w:rsidR="000C4114" w:rsidRPr="009B062C" w:rsidRDefault="000C4114" w:rsidP="000C4114">
      <w:r w:rsidRPr="009B062C">
        <w:t>=</w:t>
      </w:r>
      <w:r w:rsidRPr="009B062C">
        <w:tab/>
        <w:t>tisztviselő felsőfokú végzettséggel</w:t>
      </w:r>
      <w:r w:rsidRPr="009B062C">
        <w:tab/>
      </w:r>
      <w:r w:rsidRPr="009B062C">
        <w:tab/>
      </w:r>
      <w:r w:rsidRPr="009B062C">
        <w:tab/>
        <w:t>6</w:t>
      </w:r>
    </w:p>
    <w:p w:rsidR="000C4114" w:rsidRPr="009B062C" w:rsidRDefault="000C4114" w:rsidP="000C4114">
      <w:r w:rsidRPr="009B062C">
        <w:t>=</w:t>
      </w:r>
      <w:r w:rsidRPr="009B062C">
        <w:tab/>
        <w:t>tisztviselő és írnok középfokú végzettséggel</w:t>
      </w:r>
      <w:r w:rsidRPr="009B062C">
        <w:tab/>
      </w:r>
      <w:r w:rsidRPr="009B062C">
        <w:tab/>
        <w:t>7</w:t>
      </w:r>
    </w:p>
    <w:p w:rsidR="000C4114" w:rsidRPr="009B062C" w:rsidRDefault="000C4114" w:rsidP="000C4114">
      <w:r w:rsidRPr="009B062C">
        <w:t>=</w:t>
      </w:r>
      <w:r w:rsidRPr="009B062C">
        <w:tab/>
        <w:t>fizikai alkalmazott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9</w:t>
      </w:r>
    </w:p>
    <w:p w:rsidR="000C4114" w:rsidRPr="009B062C" w:rsidRDefault="000C4114" w:rsidP="000C4114"/>
    <w:p w:rsidR="009B062C" w:rsidRPr="009B062C" w:rsidRDefault="009B062C" w:rsidP="000C4114"/>
    <w:p w:rsidR="000C4114" w:rsidRPr="009B062C" w:rsidRDefault="000C4114" w:rsidP="000C4114">
      <w:r w:rsidRPr="009B062C">
        <w:rPr>
          <w:b/>
        </w:rPr>
        <w:t>A 4-5. pozíció értéke</w:t>
      </w:r>
    </w:p>
    <w:p w:rsidR="000C4114" w:rsidRPr="009B062C" w:rsidRDefault="000C4114" w:rsidP="000C4114">
      <w:r w:rsidRPr="009B062C">
        <w:t>=</w:t>
      </w:r>
      <w:r w:rsidRPr="009B062C">
        <w:tab/>
        <w:t>a fizetési fokozat számával (1-14)</w:t>
      </w:r>
    </w:p>
    <w:p w:rsidR="000C4114" w:rsidRPr="009B062C" w:rsidRDefault="000C4114" w:rsidP="000C4114"/>
    <w:p w:rsidR="009B062C" w:rsidRPr="009B062C" w:rsidRDefault="009B062C" w:rsidP="000C4114"/>
    <w:p w:rsidR="000C4114" w:rsidRPr="009B062C" w:rsidRDefault="000C4114" w:rsidP="000C4114">
      <w:pPr>
        <w:rPr>
          <w:b/>
        </w:rPr>
      </w:pPr>
      <w:r w:rsidRPr="009B062C">
        <w:rPr>
          <w:b/>
        </w:rPr>
        <w:t>A 6. pozíció értéke</w:t>
      </w:r>
    </w:p>
    <w:p w:rsidR="000C4114" w:rsidRPr="009B062C" w:rsidRDefault="000C4114" w:rsidP="000C4114">
      <w:r w:rsidRPr="009B062C">
        <w:t>=</w:t>
      </w:r>
      <w:r w:rsidRPr="009B062C">
        <w:tab/>
        <w:t>1 vezető beosztású esetén</w:t>
      </w:r>
    </w:p>
    <w:p w:rsidR="000C4114" w:rsidRPr="009B062C" w:rsidRDefault="000C4114" w:rsidP="000C4114">
      <w:r w:rsidRPr="009B062C">
        <w:t>=</w:t>
      </w:r>
      <w:r w:rsidRPr="009B062C">
        <w:tab/>
      </w:r>
      <w:smartTag w:uri="urn:schemas-microsoft-com:office:smarttags" w:element="metricconverter">
        <w:smartTagPr>
          <w:attr w:name="ProductID" w:val="2 ha"/>
        </w:smartTagPr>
        <w:r w:rsidRPr="009B062C">
          <w:t>2 ha</w:t>
        </w:r>
      </w:smartTag>
      <w:r w:rsidRPr="009B062C">
        <w:t xml:space="preserve"> a fizikai alkalmazott szakmunkás</w:t>
      </w:r>
    </w:p>
    <w:p w:rsidR="000C4114" w:rsidRPr="009B062C" w:rsidRDefault="000C4114" w:rsidP="000C4114">
      <w:r w:rsidRPr="009B062C">
        <w:t>=</w:t>
      </w:r>
      <w:r w:rsidRPr="009B062C">
        <w:tab/>
      </w:r>
      <w:smartTag w:uri="urn:schemas-microsoft-com:office:smarttags" w:element="metricconverter">
        <w:smartTagPr>
          <w:attr w:name="ProductID" w:val="3 ha"/>
        </w:smartTagPr>
        <w:r w:rsidRPr="009B062C">
          <w:t>3 ha</w:t>
        </w:r>
      </w:smartTag>
      <w:r w:rsidRPr="009B062C">
        <w:t xml:space="preserve"> a fizikai alkalmazott betanított munkás</w:t>
      </w:r>
    </w:p>
    <w:p w:rsidR="000C4114" w:rsidRPr="009B062C" w:rsidRDefault="000C4114" w:rsidP="000C4114">
      <w:r w:rsidRPr="009B062C">
        <w:t>=</w:t>
      </w:r>
      <w:r w:rsidRPr="009B062C">
        <w:tab/>
      </w:r>
      <w:smartTag w:uri="urn:schemas-microsoft-com:office:smarttags" w:element="metricconverter">
        <w:smartTagPr>
          <w:attr w:name="ProductID" w:val="4 ha"/>
        </w:smartTagPr>
        <w:r w:rsidRPr="009B062C">
          <w:t>4 ha</w:t>
        </w:r>
      </w:smartTag>
      <w:r w:rsidRPr="009B062C">
        <w:t xml:space="preserve"> a fizikai alkalmazott segédmunkás</w:t>
      </w:r>
    </w:p>
    <w:p w:rsidR="000C4114" w:rsidRPr="009B062C" w:rsidRDefault="000C4114" w:rsidP="000C4114">
      <w:r w:rsidRPr="009B062C">
        <w:t>=</w:t>
      </w:r>
      <w:r w:rsidRPr="009B062C">
        <w:tab/>
        <w:t>0 minden más esetben</w:t>
      </w:r>
    </w:p>
    <w:p w:rsidR="009B062C" w:rsidRPr="009B062C" w:rsidRDefault="009B062C" w:rsidP="000C4114"/>
    <w:p w:rsidR="009B062C" w:rsidRPr="009B062C" w:rsidRDefault="009B062C" w:rsidP="000C4114"/>
    <w:p w:rsidR="000C4114" w:rsidRPr="009B062C" w:rsidRDefault="000C4114" w:rsidP="000C4114">
      <w:pPr>
        <w:rPr>
          <w:b/>
        </w:rPr>
      </w:pPr>
      <w:r w:rsidRPr="009B062C">
        <w:rPr>
          <w:b/>
        </w:rPr>
        <w:t>A bíróságokon foglalkoztatottak kulcsszáma</w:t>
      </w:r>
    </w:p>
    <w:p w:rsidR="000C4114" w:rsidRPr="009B062C" w:rsidRDefault="000C4114" w:rsidP="000C4114">
      <w:pPr>
        <w:rPr>
          <w:b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4"/>
        <w:gridCol w:w="964"/>
        <w:gridCol w:w="964"/>
        <w:gridCol w:w="964"/>
        <w:gridCol w:w="964"/>
        <w:gridCol w:w="964"/>
        <w:gridCol w:w="964"/>
        <w:gridCol w:w="964"/>
        <w:gridCol w:w="1076"/>
      </w:tblGrid>
      <w:tr w:rsidR="009B062C" w:rsidRPr="009B062C" w:rsidTr="00BD62D6">
        <w:trPr>
          <w:cantSplit/>
        </w:trPr>
        <w:tc>
          <w:tcPr>
            <w:tcW w:w="496" w:type="dxa"/>
            <w:vMerge w:val="restart"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  <w:r w:rsidRPr="009B062C">
              <w:t>Fizetési fokozat</w:t>
            </w:r>
          </w:p>
        </w:tc>
        <w:tc>
          <w:tcPr>
            <w:tcW w:w="8788" w:type="dxa"/>
            <w:gridSpan w:val="9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rPr>
                <w:b/>
              </w:rPr>
              <w:t>Kategóriák megnevezése</w:t>
            </w:r>
          </w:p>
        </w:tc>
      </w:tr>
      <w:tr w:rsidR="009B062C" w:rsidRPr="009B062C" w:rsidTr="00BD62D6">
        <w:trPr>
          <w:cantSplit/>
          <w:trHeight w:val="1822"/>
        </w:trPr>
        <w:tc>
          <w:tcPr>
            <w:tcW w:w="496" w:type="dxa"/>
            <w:vMerge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</w:p>
        </w:tc>
        <w:tc>
          <w:tcPr>
            <w:tcW w:w="964" w:type="dxa"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  <w:r w:rsidRPr="009B062C">
              <w:t>Kúria bírája</w:t>
            </w:r>
          </w:p>
        </w:tc>
        <w:tc>
          <w:tcPr>
            <w:tcW w:w="964" w:type="dxa"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  <w:r w:rsidRPr="009B062C">
              <w:t>Ítélőtábla bírája</w:t>
            </w:r>
          </w:p>
        </w:tc>
        <w:tc>
          <w:tcPr>
            <w:tcW w:w="964" w:type="dxa"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  <w:r w:rsidRPr="009B062C">
              <w:t>Törvényszék bírája</w:t>
            </w:r>
          </w:p>
        </w:tc>
        <w:tc>
          <w:tcPr>
            <w:tcW w:w="964" w:type="dxa"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  <w:r w:rsidRPr="009B062C">
              <w:t>Helyi bírósági bíró</w:t>
            </w:r>
          </w:p>
        </w:tc>
        <w:tc>
          <w:tcPr>
            <w:tcW w:w="964" w:type="dxa"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  <w:r w:rsidRPr="009B062C">
              <w:t>Bírósági titkár</w:t>
            </w:r>
          </w:p>
        </w:tc>
        <w:tc>
          <w:tcPr>
            <w:tcW w:w="964" w:type="dxa"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  <w:r w:rsidRPr="009B062C">
              <w:t>Bírósági fogalmazó</w:t>
            </w:r>
          </w:p>
        </w:tc>
        <w:tc>
          <w:tcPr>
            <w:tcW w:w="964" w:type="dxa"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  <w:r w:rsidRPr="009B062C">
              <w:t>Tisztviselő felsőfokú végzettséggel</w:t>
            </w:r>
          </w:p>
        </w:tc>
        <w:tc>
          <w:tcPr>
            <w:tcW w:w="964" w:type="dxa"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  <w:r w:rsidRPr="009B062C">
              <w:t>Tisztviselő és írnok középfokú végzettséggel</w:t>
            </w:r>
          </w:p>
        </w:tc>
        <w:tc>
          <w:tcPr>
            <w:tcW w:w="1076" w:type="dxa"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  <w:r w:rsidRPr="009B062C">
              <w:t>Fizikai alkalmazott</w:t>
            </w: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210010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211010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212010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213010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214010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215010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216010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217010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219000</w:t>
            </w: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210020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211020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212020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213020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214020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215020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216020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217020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3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210030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211030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212030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213030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214030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215030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216030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217030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4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210040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211040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212040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213040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214040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215040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216040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217040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5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210050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211050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212050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213050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216050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217050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6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210060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211060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212060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213060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216060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217060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7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210070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211070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212070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213070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216070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217070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8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210080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211080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212080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213080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216080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217080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9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210090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211090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212090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213090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216090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217090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210100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211100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212100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213100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216100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217100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210110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211110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212110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213110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216110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217110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12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210120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211120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212120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213120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216120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217120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13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210130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211130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212130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213130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216130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217130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0C4114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210140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211140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212140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213140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216140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217140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</w:tbl>
    <w:p w:rsidR="000C4114" w:rsidRPr="009B062C" w:rsidRDefault="000C4114" w:rsidP="000C4114">
      <w:pPr>
        <w:pStyle w:val="Szvegtrzs3"/>
      </w:pPr>
    </w:p>
    <w:p w:rsidR="000C4114" w:rsidRPr="009B062C" w:rsidRDefault="000C4114" w:rsidP="000C4114">
      <w:pPr>
        <w:ind w:left="675" w:hanging="675"/>
        <w:rPr>
          <w:b/>
          <w:sz w:val="26"/>
        </w:rPr>
      </w:pPr>
      <w:r w:rsidRPr="009B062C">
        <w:rPr>
          <w:b/>
          <w:sz w:val="26"/>
        </w:rPr>
        <w:t>IV. A legfőbb ügyész, az ügyészek és más ügyészségi alkalmazottak jogállásáról és az ügyészi életpályáról szóló 2011. évi CLXIV. törvény hatálya alá tartozók kulcsszámai</w:t>
      </w:r>
    </w:p>
    <w:p w:rsidR="000C4114" w:rsidRPr="009B062C" w:rsidRDefault="000C4114" w:rsidP="000C4114"/>
    <w:p w:rsidR="000C4114" w:rsidRPr="009B062C" w:rsidRDefault="000C4114" w:rsidP="000C4114">
      <w:pPr>
        <w:rPr>
          <w:b/>
        </w:rPr>
      </w:pPr>
      <w:r w:rsidRPr="009B062C">
        <w:rPr>
          <w:b/>
        </w:rPr>
        <w:t xml:space="preserve">Az 1-2. pozíció értéke </w:t>
      </w:r>
    </w:p>
    <w:p w:rsidR="000C4114" w:rsidRPr="009B062C" w:rsidRDefault="000C4114" w:rsidP="000C4114">
      <w:r w:rsidRPr="009B062C">
        <w:t>=</w:t>
      </w:r>
      <w:r w:rsidRPr="009B062C">
        <w:tab/>
        <w:t>22</w:t>
      </w:r>
      <w:r w:rsidRPr="009B062C">
        <w:tab/>
        <w:t>ügyészségeknél foglalkoztatottak</w:t>
      </w:r>
    </w:p>
    <w:p w:rsidR="000C4114" w:rsidRPr="009B062C" w:rsidRDefault="000C4114" w:rsidP="000C4114">
      <w:r w:rsidRPr="009B062C">
        <w:rPr>
          <w:b/>
        </w:rPr>
        <w:t>A 3. pozíció értéke</w:t>
      </w:r>
      <w:r w:rsidRPr="009B062C">
        <w:t xml:space="preserve"> </w:t>
      </w:r>
    </w:p>
    <w:p w:rsidR="000C4114" w:rsidRPr="009B062C" w:rsidRDefault="000C4114" w:rsidP="006477C6">
      <w:r w:rsidRPr="009B062C">
        <w:t>=</w:t>
      </w:r>
      <w:r w:rsidRPr="009B062C">
        <w:tab/>
        <w:t>Legfőbb Ügyészség ügyésze</w:t>
      </w:r>
      <w:r w:rsidRPr="009B062C">
        <w:tab/>
      </w:r>
      <w:r w:rsidRPr="009B062C">
        <w:tab/>
      </w:r>
      <w:r w:rsidRPr="009B062C">
        <w:tab/>
      </w:r>
      <w:r w:rsidRPr="009B062C">
        <w:tab/>
        <w:t>0</w:t>
      </w:r>
    </w:p>
    <w:p w:rsidR="000C4114" w:rsidRPr="009B062C" w:rsidRDefault="000C4114" w:rsidP="000C4114">
      <w:r w:rsidRPr="009B062C">
        <w:t>=</w:t>
      </w:r>
      <w:r w:rsidRPr="009B062C">
        <w:tab/>
        <w:t>fellebbviteli főügyészség ügyésze</w:t>
      </w:r>
      <w:r w:rsidRPr="009B062C">
        <w:tab/>
      </w:r>
      <w:r w:rsidRPr="009B062C">
        <w:tab/>
      </w:r>
      <w:r w:rsidRPr="009B062C">
        <w:tab/>
        <w:t>1</w:t>
      </w:r>
    </w:p>
    <w:p w:rsidR="000C4114" w:rsidRPr="009B062C" w:rsidRDefault="000C4114" w:rsidP="000C4114">
      <w:r w:rsidRPr="009B062C">
        <w:t>=</w:t>
      </w:r>
      <w:r w:rsidRPr="009B062C">
        <w:tab/>
        <w:t>főügyészség ügyésze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2</w:t>
      </w:r>
    </w:p>
    <w:p w:rsidR="000C4114" w:rsidRPr="009B062C" w:rsidRDefault="000C4114" w:rsidP="000C4114">
      <w:r w:rsidRPr="009B062C">
        <w:t>=</w:t>
      </w:r>
      <w:r w:rsidRPr="009B062C">
        <w:tab/>
        <w:t>helyi ügyészség ügyésze</w:t>
      </w:r>
      <w:r w:rsidRPr="009B062C">
        <w:tab/>
      </w:r>
      <w:r w:rsidRPr="009B062C">
        <w:tab/>
      </w:r>
      <w:r w:rsidRPr="009B062C">
        <w:tab/>
      </w:r>
      <w:r w:rsidRPr="009B062C">
        <w:tab/>
        <w:t>3</w:t>
      </w:r>
    </w:p>
    <w:p w:rsidR="000C4114" w:rsidRPr="009B062C" w:rsidRDefault="000C4114" w:rsidP="000C4114">
      <w:r w:rsidRPr="009B062C">
        <w:t>=</w:t>
      </w:r>
      <w:r w:rsidRPr="009B062C">
        <w:tab/>
        <w:t>alügyész</w:t>
      </w:r>
      <w:r w:rsidRPr="009B062C">
        <w:tab/>
      </w:r>
      <w:r w:rsidRPr="009B062C">
        <w:tab/>
      </w:r>
      <w:r w:rsidRPr="009B062C">
        <w:tab/>
      </w:r>
      <w:r w:rsidR="006477C6" w:rsidRPr="009B062C">
        <w:tab/>
      </w:r>
      <w:r w:rsidRPr="009B062C">
        <w:tab/>
      </w:r>
      <w:r w:rsidRPr="009B062C">
        <w:tab/>
        <w:t>4</w:t>
      </w:r>
    </w:p>
    <w:p w:rsidR="000C4114" w:rsidRPr="009B062C" w:rsidRDefault="000C4114" w:rsidP="000C4114">
      <w:r w:rsidRPr="009B062C">
        <w:t>=</w:t>
      </w:r>
      <w:r w:rsidRPr="009B062C">
        <w:tab/>
        <w:t>fogalmazó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="006477C6" w:rsidRPr="009B062C">
        <w:tab/>
      </w:r>
      <w:r w:rsidRPr="009B062C">
        <w:t>5</w:t>
      </w:r>
    </w:p>
    <w:p w:rsidR="000C4114" w:rsidRPr="009B062C" w:rsidRDefault="000C4114" w:rsidP="000C4114">
      <w:r w:rsidRPr="009B062C">
        <w:t>=</w:t>
      </w:r>
      <w:r w:rsidRPr="009B062C">
        <w:tab/>
        <w:t>tisztviselő felsőfokú végzettséggel</w:t>
      </w:r>
      <w:r w:rsidRPr="009B062C">
        <w:tab/>
      </w:r>
      <w:r w:rsidRPr="009B062C">
        <w:tab/>
      </w:r>
      <w:r w:rsidRPr="009B062C">
        <w:tab/>
        <w:t>6</w:t>
      </w:r>
    </w:p>
    <w:p w:rsidR="000C4114" w:rsidRPr="009B062C" w:rsidRDefault="000C4114" w:rsidP="000C4114">
      <w:r w:rsidRPr="009B062C">
        <w:t>=</w:t>
      </w:r>
      <w:r w:rsidRPr="009B062C">
        <w:tab/>
        <w:t>tisztviselő és írnok középfokú végzettséggel</w:t>
      </w:r>
      <w:r w:rsidRPr="009B062C">
        <w:tab/>
      </w:r>
      <w:r w:rsidR="006477C6" w:rsidRPr="009B062C">
        <w:tab/>
      </w:r>
      <w:r w:rsidRPr="009B062C">
        <w:t>7</w:t>
      </w:r>
    </w:p>
    <w:p w:rsidR="000C4114" w:rsidRPr="009B062C" w:rsidRDefault="000C4114" w:rsidP="000C4114">
      <w:r w:rsidRPr="009B062C">
        <w:t>=</w:t>
      </w:r>
      <w:r w:rsidRPr="009B062C">
        <w:tab/>
        <w:t>fizikai alkalmazott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="006477C6" w:rsidRPr="009B062C">
        <w:tab/>
      </w:r>
      <w:r w:rsidRPr="009B062C">
        <w:t>9</w:t>
      </w:r>
    </w:p>
    <w:p w:rsidR="000C4114" w:rsidRPr="009B062C" w:rsidRDefault="000C4114" w:rsidP="000C4114">
      <w:r w:rsidRPr="009B062C">
        <w:rPr>
          <w:b/>
        </w:rPr>
        <w:lastRenderedPageBreak/>
        <w:t>A 4-5. pozíció értéke</w:t>
      </w:r>
    </w:p>
    <w:p w:rsidR="000C4114" w:rsidRPr="009B062C" w:rsidRDefault="000C4114" w:rsidP="000C4114">
      <w:r w:rsidRPr="009B062C">
        <w:t>=</w:t>
      </w:r>
      <w:r w:rsidRPr="009B062C">
        <w:tab/>
        <w:t>a fizetési fokozat számával (1-14)</w:t>
      </w:r>
    </w:p>
    <w:p w:rsidR="000C4114" w:rsidRPr="009B062C" w:rsidRDefault="000C4114" w:rsidP="000C4114">
      <w:pPr>
        <w:rPr>
          <w:b/>
        </w:rPr>
      </w:pPr>
      <w:r w:rsidRPr="009B062C">
        <w:rPr>
          <w:b/>
        </w:rPr>
        <w:t>A 6. pozíció értéke</w:t>
      </w:r>
    </w:p>
    <w:p w:rsidR="000C4114" w:rsidRPr="009B062C" w:rsidRDefault="000C4114" w:rsidP="000C4114">
      <w:r w:rsidRPr="009B062C">
        <w:t>=</w:t>
      </w:r>
      <w:r w:rsidRPr="009B062C">
        <w:tab/>
        <w:t>1 vezető beosztású esetén</w:t>
      </w:r>
    </w:p>
    <w:p w:rsidR="000C4114" w:rsidRPr="009B062C" w:rsidRDefault="000C4114" w:rsidP="000C4114">
      <w:r w:rsidRPr="009B062C">
        <w:t>=</w:t>
      </w:r>
      <w:r w:rsidRPr="009B062C">
        <w:tab/>
      </w:r>
      <w:smartTag w:uri="urn:schemas-microsoft-com:office:smarttags" w:element="metricconverter">
        <w:smartTagPr>
          <w:attr w:name="ProductID" w:val="2 ha"/>
        </w:smartTagPr>
        <w:r w:rsidRPr="009B062C">
          <w:t>2 ha</w:t>
        </w:r>
      </w:smartTag>
      <w:r w:rsidRPr="009B062C">
        <w:t xml:space="preserve"> a fizikai alkalmazott szakmunkás</w:t>
      </w:r>
    </w:p>
    <w:p w:rsidR="000C4114" w:rsidRPr="009B062C" w:rsidRDefault="000C4114" w:rsidP="000C4114">
      <w:r w:rsidRPr="009B062C">
        <w:t>=</w:t>
      </w:r>
      <w:r w:rsidRPr="009B062C">
        <w:tab/>
      </w:r>
      <w:smartTag w:uri="urn:schemas-microsoft-com:office:smarttags" w:element="metricconverter">
        <w:smartTagPr>
          <w:attr w:name="ProductID" w:val="3 ha"/>
        </w:smartTagPr>
        <w:r w:rsidRPr="009B062C">
          <w:t>3 ha</w:t>
        </w:r>
      </w:smartTag>
      <w:r w:rsidRPr="009B062C">
        <w:t xml:space="preserve"> a fizikai alkalmazott betanított munkás</w:t>
      </w:r>
    </w:p>
    <w:p w:rsidR="000C4114" w:rsidRPr="009B062C" w:rsidRDefault="000C4114" w:rsidP="000C4114">
      <w:r w:rsidRPr="009B062C">
        <w:t>=</w:t>
      </w:r>
      <w:r w:rsidRPr="009B062C">
        <w:tab/>
      </w:r>
      <w:smartTag w:uri="urn:schemas-microsoft-com:office:smarttags" w:element="metricconverter">
        <w:smartTagPr>
          <w:attr w:name="ProductID" w:val="4 ha"/>
        </w:smartTagPr>
        <w:r w:rsidRPr="009B062C">
          <w:t>4 ha</w:t>
        </w:r>
      </w:smartTag>
      <w:r w:rsidRPr="009B062C">
        <w:t xml:space="preserve"> a fizikai alkalmazott segédmunkás</w:t>
      </w:r>
    </w:p>
    <w:p w:rsidR="000C4114" w:rsidRPr="009B062C" w:rsidRDefault="000C4114" w:rsidP="000C4114">
      <w:r w:rsidRPr="009B062C">
        <w:t>=</w:t>
      </w:r>
      <w:r w:rsidRPr="009B062C">
        <w:tab/>
        <w:t>0 minden más esetben</w:t>
      </w:r>
    </w:p>
    <w:p w:rsidR="000C4114" w:rsidRPr="009B062C" w:rsidRDefault="000C4114" w:rsidP="000C4114">
      <w:pPr>
        <w:jc w:val="center"/>
        <w:rPr>
          <w:b/>
        </w:rPr>
      </w:pPr>
    </w:p>
    <w:p w:rsidR="000C4114" w:rsidRPr="009B062C" w:rsidRDefault="000C4114" w:rsidP="000C4114">
      <w:pPr>
        <w:jc w:val="center"/>
        <w:rPr>
          <w:b/>
        </w:rPr>
      </w:pPr>
      <w:r w:rsidRPr="009B062C">
        <w:rPr>
          <w:b/>
        </w:rPr>
        <w:t>Az ügyészségeken foglalkoztatottak kulcsszámai</w:t>
      </w:r>
    </w:p>
    <w:p w:rsidR="000C4114" w:rsidRPr="009B062C" w:rsidRDefault="000C4114" w:rsidP="000C4114">
      <w:pPr>
        <w:rPr>
          <w:sz w:val="16"/>
          <w:szCs w:val="16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4"/>
        <w:gridCol w:w="964"/>
        <w:gridCol w:w="964"/>
        <w:gridCol w:w="964"/>
        <w:gridCol w:w="964"/>
        <w:gridCol w:w="964"/>
        <w:gridCol w:w="964"/>
        <w:gridCol w:w="964"/>
        <w:gridCol w:w="1076"/>
      </w:tblGrid>
      <w:tr w:rsidR="009B062C" w:rsidRPr="009B062C" w:rsidTr="00BD62D6">
        <w:tc>
          <w:tcPr>
            <w:tcW w:w="496" w:type="dxa"/>
            <w:vMerge w:val="restart"/>
            <w:textDirection w:val="btLr"/>
            <w:vAlign w:val="center"/>
          </w:tcPr>
          <w:p w:rsidR="000C4114" w:rsidRPr="009B062C" w:rsidRDefault="000C4114" w:rsidP="00BD62D6">
            <w:pPr>
              <w:ind w:left="113" w:right="-72"/>
              <w:jc w:val="center"/>
            </w:pPr>
            <w:r w:rsidRPr="009B062C">
              <w:t>Fizetési fokozat</w:t>
            </w:r>
          </w:p>
        </w:tc>
        <w:tc>
          <w:tcPr>
            <w:tcW w:w="8788" w:type="dxa"/>
            <w:gridSpan w:val="9"/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Kategóriák megnevezése</w:t>
            </w:r>
          </w:p>
        </w:tc>
      </w:tr>
      <w:tr w:rsidR="009B062C" w:rsidRPr="009B062C" w:rsidTr="00BD62D6">
        <w:trPr>
          <w:cantSplit/>
          <w:trHeight w:val="1956"/>
        </w:trPr>
        <w:tc>
          <w:tcPr>
            <w:tcW w:w="496" w:type="dxa"/>
            <w:vMerge/>
            <w:textDirection w:val="btLr"/>
            <w:vAlign w:val="center"/>
          </w:tcPr>
          <w:p w:rsidR="000C4114" w:rsidRPr="009B062C" w:rsidRDefault="000C4114" w:rsidP="00BD62D6">
            <w:pPr>
              <w:ind w:left="113" w:right="-72"/>
              <w:jc w:val="center"/>
            </w:pPr>
          </w:p>
        </w:tc>
        <w:tc>
          <w:tcPr>
            <w:tcW w:w="964" w:type="dxa"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  <w:r w:rsidRPr="009B062C">
              <w:t>Legfőbb Ügyészség ügyésze</w:t>
            </w:r>
          </w:p>
        </w:tc>
        <w:tc>
          <w:tcPr>
            <w:tcW w:w="964" w:type="dxa"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  <w:r w:rsidRPr="009B062C">
              <w:t>Fellebbviteli főügyészség ügyésze</w:t>
            </w:r>
          </w:p>
        </w:tc>
        <w:tc>
          <w:tcPr>
            <w:tcW w:w="964" w:type="dxa"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  <w:r w:rsidRPr="009B062C">
              <w:t>Főügyészség ügyésze</w:t>
            </w:r>
          </w:p>
        </w:tc>
        <w:tc>
          <w:tcPr>
            <w:tcW w:w="964" w:type="dxa"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  <w:r w:rsidRPr="009B062C">
              <w:t>Helyi ügyészség ügyésze</w:t>
            </w:r>
          </w:p>
        </w:tc>
        <w:tc>
          <w:tcPr>
            <w:tcW w:w="964" w:type="dxa"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  <w:r w:rsidRPr="009B062C">
              <w:t>Alügyész</w:t>
            </w:r>
          </w:p>
        </w:tc>
        <w:tc>
          <w:tcPr>
            <w:tcW w:w="964" w:type="dxa"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  <w:r w:rsidRPr="009B062C">
              <w:t>Fogalmazó</w:t>
            </w:r>
          </w:p>
        </w:tc>
        <w:tc>
          <w:tcPr>
            <w:tcW w:w="964" w:type="dxa"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  <w:r w:rsidRPr="009B062C">
              <w:t>Tisztviselő felsőfokú végzettséggel</w:t>
            </w:r>
          </w:p>
        </w:tc>
        <w:tc>
          <w:tcPr>
            <w:tcW w:w="964" w:type="dxa"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  <w:r w:rsidRPr="009B062C">
              <w:t>Tiszt-viselő és írnok közép-fokú végzettséggel</w:t>
            </w:r>
          </w:p>
        </w:tc>
        <w:tc>
          <w:tcPr>
            <w:tcW w:w="1076" w:type="dxa"/>
            <w:textDirection w:val="btLr"/>
            <w:vAlign w:val="center"/>
          </w:tcPr>
          <w:p w:rsidR="000C4114" w:rsidRPr="009B062C" w:rsidRDefault="000C4114" w:rsidP="00BD62D6">
            <w:pPr>
              <w:ind w:left="113" w:right="113"/>
              <w:jc w:val="center"/>
            </w:pPr>
            <w:r w:rsidRPr="009B062C">
              <w:t>Fizikai alkalmazott</w:t>
            </w: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ind w:right="-72"/>
              <w:jc w:val="center"/>
            </w:pPr>
            <w:r w:rsidRPr="009B062C">
              <w:t>1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220010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221010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222010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223010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224010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225010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226010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227010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229000</w:t>
            </w: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ind w:right="-72"/>
              <w:jc w:val="center"/>
            </w:pPr>
            <w:r w:rsidRPr="009B062C">
              <w:t>2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220020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221020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222020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223020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224020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225020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226020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227020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ind w:right="-72"/>
              <w:jc w:val="center"/>
            </w:pPr>
            <w:r w:rsidRPr="009B062C">
              <w:t>3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220030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221030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222030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223030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224030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225030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226030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227030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ind w:right="-72"/>
              <w:jc w:val="center"/>
            </w:pPr>
            <w:r w:rsidRPr="009B062C">
              <w:t>4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220040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221040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222040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223040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224040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225040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226040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227040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ind w:right="-72"/>
              <w:jc w:val="center"/>
            </w:pPr>
            <w:r w:rsidRPr="009B062C">
              <w:t>5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220050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221050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222050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223050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226050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227050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ind w:right="-72"/>
              <w:jc w:val="center"/>
            </w:pPr>
            <w:r w:rsidRPr="009B062C">
              <w:t>6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220060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221060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222060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223060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226060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227060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ind w:right="-72"/>
              <w:jc w:val="center"/>
            </w:pPr>
            <w:r w:rsidRPr="009B062C">
              <w:t>7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220070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221070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222070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223070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226070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227070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ind w:right="-72"/>
              <w:jc w:val="center"/>
            </w:pPr>
            <w:r w:rsidRPr="009B062C">
              <w:t>8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220080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221080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222080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223080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226080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227080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ind w:right="-72"/>
              <w:jc w:val="center"/>
            </w:pPr>
            <w:r w:rsidRPr="009B062C">
              <w:t>9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220090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221090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222090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223090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226090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227090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ind w:right="-72"/>
              <w:jc w:val="center"/>
            </w:pPr>
            <w:r w:rsidRPr="009B062C">
              <w:t>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220100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221100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222100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223100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226100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227100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ind w:right="-72"/>
              <w:jc w:val="center"/>
            </w:pPr>
            <w:r w:rsidRPr="009B062C">
              <w:t>11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220110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221110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222110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223110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226110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227110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ind w:right="-72"/>
              <w:jc w:val="center"/>
            </w:pPr>
            <w:r w:rsidRPr="009B062C">
              <w:t>12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220120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221120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222120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223120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226120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227120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ind w:right="-72"/>
              <w:jc w:val="center"/>
            </w:pPr>
            <w:r w:rsidRPr="009B062C">
              <w:t>13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220130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221130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222130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223130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226130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227130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0C4114" w:rsidRPr="009B062C" w:rsidTr="00BD62D6">
        <w:tc>
          <w:tcPr>
            <w:tcW w:w="496" w:type="dxa"/>
            <w:vAlign w:val="center"/>
          </w:tcPr>
          <w:p w:rsidR="000C4114" w:rsidRPr="009B062C" w:rsidRDefault="000C4114" w:rsidP="00BD62D6">
            <w:pPr>
              <w:ind w:right="-72"/>
              <w:jc w:val="center"/>
            </w:pPr>
            <w:r w:rsidRPr="009B062C">
              <w:t>14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220140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221140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222140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223140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226140</w:t>
            </w:r>
          </w:p>
        </w:tc>
        <w:tc>
          <w:tcPr>
            <w:tcW w:w="964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227140</w:t>
            </w:r>
          </w:p>
        </w:tc>
        <w:tc>
          <w:tcPr>
            <w:tcW w:w="1076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</w:tbl>
    <w:p w:rsidR="000C4114" w:rsidRPr="009B062C" w:rsidRDefault="000C4114" w:rsidP="000C4114">
      <w:pPr>
        <w:jc w:val="center"/>
        <w:rPr>
          <w:b/>
          <w:sz w:val="16"/>
          <w:szCs w:val="16"/>
        </w:rPr>
      </w:pPr>
    </w:p>
    <w:p w:rsidR="000C4114" w:rsidRPr="009B062C" w:rsidRDefault="000C4114" w:rsidP="000C4114">
      <w:pPr>
        <w:jc w:val="center"/>
        <w:rPr>
          <w:b/>
        </w:rPr>
      </w:pPr>
    </w:p>
    <w:p w:rsidR="000C4114" w:rsidRPr="009B062C" w:rsidRDefault="000C4114" w:rsidP="000C4114">
      <w:pPr>
        <w:rPr>
          <w:b/>
        </w:rPr>
      </w:pPr>
    </w:p>
    <w:p w:rsidR="000C4114" w:rsidRPr="009B062C" w:rsidRDefault="000C4114" w:rsidP="000C4114">
      <w:pPr>
        <w:jc w:val="center"/>
        <w:rPr>
          <w:b/>
        </w:rPr>
      </w:pPr>
      <w:r w:rsidRPr="009B062C">
        <w:rPr>
          <w:b/>
        </w:rPr>
        <w:t>Az Országos Kriminológiai Intézetnél foglalkoztatottak</w:t>
      </w:r>
    </w:p>
    <w:p w:rsidR="000C4114" w:rsidRPr="009B062C" w:rsidRDefault="000C4114" w:rsidP="000C4114">
      <w:pPr>
        <w:rPr>
          <w:b/>
          <w:sz w:val="14"/>
          <w:szCs w:val="14"/>
        </w:rPr>
      </w:pPr>
    </w:p>
    <w:p w:rsidR="000C4114" w:rsidRPr="009B062C" w:rsidRDefault="000C4114" w:rsidP="000C4114">
      <w:pPr>
        <w:rPr>
          <w:b/>
        </w:rPr>
      </w:pPr>
      <w:r w:rsidRPr="009B062C">
        <w:rPr>
          <w:b/>
        </w:rPr>
        <w:t>Az 1-2. pozíció értéke</w:t>
      </w:r>
    </w:p>
    <w:p w:rsidR="000C4114" w:rsidRPr="009B062C" w:rsidRDefault="000C4114" w:rsidP="000C4114">
      <w:pPr>
        <w:rPr>
          <w:b/>
        </w:rPr>
      </w:pPr>
      <w:r w:rsidRPr="009B062C">
        <w:rPr>
          <w:b/>
        </w:rPr>
        <w:t xml:space="preserve"> </w:t>
      </w:r>
    </w:p>
    <w:p w:rsidR="000C4114" w:rsidRPr="009B062C" w:rsidRDefault="000C4114" w:rsidP="000C4114">
      <w:r w:rsidRPr="009B062C">
        <w:t>=</w:t>
      </w:r>
      <w:r w:rsidRPr="009B062C">
        <w:tab/>
        <w:t xml:space="preserve">23 </w:t>
      </w:r>
      <w:proofErr w:type="spellStart"/>
      <w:r w:rsidRPr="009B062C">
        <w:t>OKKrI-nél</w:t>
      </w:r>
      <w:proofErr w:type="spellEnd"/>
      <w:r w:rsidRPr="009B062C">
        <w:t xml:space="preserve"> foglalkoztatottak</w:t>
      </w:r>
    </w:p>
    <w:p w:rsidR="000C4114" w:rsidRPr="009B062C" w:rsidRDefault="000C4114" w:rsidP="000C4114">
      <w:pPr>
        <w:rPr>
          <w:sz w:val="16"/>
          <w:szCs w:val="16"/>
        </w:rPr>
      </w:pPr>
    </w:p>
    <w:p w:rsidR="000C4114" w:rsidRPr="009B062C" w:rsidRDefault="000C4114" w:rsidP="000C4114">
      <w:pPr>
        <w:rPr>
          <w:sz w:val="16"/>
          <w:szCs w:val="16"/>
        </w:rPr>
      </w:pPr>
    </w:p>
    <w:p w:rsidR="000C4114" w:rsidRPr="009B062C" w:rsidRDefault="000C4114" w:rsidP="000C4114">
      <w:pPr>
        <w:rPr>
          <w:b/>
        </w:rPr>
      </w:pPr>
      <w:r w:rsidRPr="009B062C">
        <w:rPr>
          <w:b/>
        </w:rPr>
        <w:t>A 3. pozíció értéke</w:t>
      </w:r>
    </w:p>
    <w:p w:rsidR="000C4114" w:rsidRPr="009B062C" w:rsidRDefault="000C4114" w:rsidP="000C4114">
      <w:pPr>
        <w:rPr>
          <w:b/>
          <w:sz w:val="16"/>
          <w:szCs w:val="16"/>
        </w:rPr>
      </w:pPr>
      <w:r w:rsidRPr="009B062C">
        <w:rPr>
          <w:b/>
          <w:sz w:val="16"/>
          <w:szCs w:val="16"/>
        </w:rPr>
        <w:t xml:space="preserve"> </w:t>
      </w:r>
    </w:p>
    <w:p w:rsidR="000C4114" w:rsidRPr="009B062C" w:rsidRDefault="000C4114" w:rsidP="000C4114">
      <w:r w:rsidRPr="009B062C">
        <w:t>=</w:t>
      </w:r>
      <w:r w:rsidRPr="009B062C">
        <w:tab/>
        <w:t>tisztviselő fels</w:t>
      </w:r>
      <w:r w:rsidR="006477C6" w:rsidRPr="009B062C">
        <w:t>őfokú végzettséggel</w:t>
      </w:r>
      <w:r w:rsidR="006477C6" w:rsidRPr="009B062C">
        <w:tab/>
      </w:r>
      <w:r w:rsidR="006477C6" w:rsidRPr="009B062C">
        <w:tab/>
      </w:r>
      <w:r w:rsidR="006477C6" w:rsidRPr="009B062C">
        <w:tab/>
      </w:r>
      <w:r w:rsidRPr="009B062C">
        <w:t>6</w:t>
      </w:r>
    </w:p>
    <w:p w:rsidR="000C4114" w:rsidRPr="009B062C" w:rsidRDefault="000C4114" w:rsidP="000C4114">
      <w:r w:rsidRPr="009B062C">
        <w:t>=</w:t>
      </w:r>
      <w:r w:rsidRPr="009B062C">
        <w:tab/>
        <w:t>tisztviselő és írnok középfokú végzettséggel</w:t>
      </w:r>
      <w:r w:rsidRPr="009B062C">
        <w:tab/>
      </w:r>
      <w:r w:rsidR="006477C6" w:rsidRPr="009B062C">
        <w:tab/>
      </w:r>
      <w:r w:rsidRPr="009B062C">
        <w:t>7</w:t>
      </w:r>
    </w:p>
    <w:p w:rsidR="000C4114" w:rsidRPr="009B062C" w:rsidRDefault="000C4114" w:rsidP="000C4114">
      <w:r w:rsidRPr="009B062C">
        <w:t>=</w:t>
      </w:r>
      <w:r w:rsidRPr="009B062C">
        <w:tab/>
        <w:t>fizikai alkalmazott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="006477C6" w:rsidRPr="009B062C">
        <w:tab/>
      </w:r>
      <w:r w:rsidRPr="009B062C">
        <w:t>9</w:t>
      </w:r>
    </w:p>
    <w:p w:rsidR="000C4114" w:rsidRPr="009B062C" w:rsidRDefault="000C4114" w:rsidP="000C4114">
      <w:pPr>
        <w:rPr>
          <w:sz w:val="16"/>
          <w:szCs w:val="16"/>
        </w:rPr>
      </w:pPr>
    </w:p>
    <w:p w:rsidR="000C4114" w:rsidRPr="009B062C" w:rsidRDefault="000C4114" w:rsidP="000C4114">
      <w:pPr>
        <w:rPr>
          <w:b/>
        </w:rPr>
      </w:pPr>
      <w:r w:rsidRPr="009B062C">
        <w:rPr>
          <w:b/>
        </w:rPr>
        <w:t>A 4-5. pozíció értéke</w:t>
      </w:r>
    </w:p>
    <w:p w:rsidR="000C4114" w:rsidRPr="009B062C" w:rsidRDefault="000C4114" w:rsidP="000C4114"/>
    <w:p w:rsidR="000C4114" w:rsidRPr="009B062C" w:rsidRDefault="000C4114" w:rsidP="000C4114">
      <w:r w:rsidRPr="009B062C">
        <w:t>=</w:t>
      </w:r>
      <w:r w:rsidRPr="009B062C">
        <w:tab/>
        <w:t>a fizetési fokozat számával (1-14)</w:t>
      </w:r>
    </w:p>
    <w:p w:rsidR="000C4114" w:rsidRPr="009B062C" w:rsidRDefault="000C4114" w:rsidP="000C4114">
      <w:pPr>
        <w:rPr>
          <w:b/>
          <w:sz w:val="16"/>
          <w:szCs w:val="16"/>
        </w:rPr>
      </w:pPr>
    </w:p>
    <w:p w:rsidR="000C4114" w:rsidRPr="009B062C" w:rsidRDefault="000C4114" w:rsidP="000C4114">
      <w:pPr>
        <w:rPr>
          <w:b/>
        </w:rPr>
      </w:pPr>
      <w:r w:rsidRPr="009B062C">
        <w:rPr>
          <w:b/>
        </w:rPr>
        <w:t>A 6. pozíció értéke</w:t>
      </w:r>
    </w:p>
    <w:p w:rsidR="000C4114" w:rsidRPr="009B062C" w:rsidRDefault="000C4114" w:rsidP="000C4114">
      <w:pPr>
        <w:rPr>
          <w:b/>
          <w:sz w:val="16"/>
          <w:szCs w:val="16"/>
        </w:rPr>
      </w:pPr>
    </w:p>
    <w:p w:rsidR="000C4114" w:rsidRPr="009B062C" w:rsidRDefault="000C4114" w:rsidP="000C4114">
      <w:r w:rsidRPr="009B062C">
        <w:t>=</w:t>
      </w:r>
      <w:r w:rsidRPr="009B062C">
        <w:tab/>
        <w:t>1 vezető beosztású esetén</w:t>
      </w:r>
    </w:p>
    <w:p w:rsidR="000C4114" w:rsidRPr="009B062C" w:rsidRDefault="000C4114" w:rsidP="000C4114">
      <w:r w:rsidRPr="009B062C">
        <w:t>=</w:t>
      </w:r>
      <w:r w:rsidRPr="009B062C">
        <w:tab/>
      </w:r>
      <w:smartTag w:uri="urn:schemas-microsoft-com:office:smarttags" w:element="metricconverter">
        <w:smartTagPr>
          <w:attr w:name="ProductID" w:val="2 ha"/>
        </w:smartTagPr>
        <w:r w:rsidRPr="009B062C">
          <w:t>2 ha</w:t>
        </w:r>
      </w:smartTag>
      <w:r w:rsidRPr="009B062C">
        <w:t xml:space="preserve"> a fizikai alkalmazott szakmunkás</w:t>
      </w:r>
    </w:p>
    <w:p w:rsidR="000C4114" w:rsidRPr="009B062C" w:rsidRDefault="000C4114" w:rsidP="000C4114">
      <w:r w:rsidRPr="009B062C">
        <w:t>=</w:t>
      </w:r>
      <w:r w:rsidRPr="009B062C">
        <w:tab/>
      </w:r>
      <w:smartTag w:uri="urn:schemas-microsoft-com:office:smarttags" w:element="metricconverter">
        <w:smartTagPr>
          <w:attr w:name="ProductID" w:val="3 ha"/>
        </w:smartTagPr>
        <w:r w:rsidRPr="009B062C">
          <w:t>3 ha</w:t>
        </w:r>
      </w:smartTag>
      <w:r w:rsidRPr="009B062C">
        <w:t xml:space="preserve"> a fizikai alkalmazott betanított munkás</w:t>
      </w:r>
    </w:p>
    <w:p w:rsidR="000C4114" w:rsidRPr="009B062C" w:rsidRDefault="000C4114" w:rsidP="000C4114">
      <w:r w:rsidRPr="009B062C">
        <w:t>=</w:t>
      </w:r>
      <w:r w:rsidRPr="009B062C">
        <w:tab/>
      </w:r>
      <w:smartTag w:uri="urn:schemas-microsoft-com:office:smarttags" w:element="metricconverter">
        <w:smartTagPr>
          <w:attr w:name="ProductID" w:val="4 ha"/>
        </w:smartTagPr>
        <w:r w:rsidRPr="009B062C">
          <w:t>4 ha</w:t>
        </w:r>
      </w:smartTag>
      <w:r w:rsidRPr="009B062C">
        <w:t xml:space="preserve"> a fizikai alkalmazott segédmunkás</w:t>
      </w:r>
    </w:p>
    <w:p w:rsidR="000C4114" w:rsidRPr="009B062C" w:rsidRDefault="000C4114" w:rsidP="000C4114">
      <w:r w:rsidRPr="009B062C">
        <w:t>=</w:t>
      </w:r>
      <w:r w:rsidRPr="009B062C">
        <w:tab/>
        <w:t>0 minden más esetben</w:t>
      </w:r>
    </w:p>
    <w:p w:rsidR="000C4114" w:rsidRPr="009B062C" w:rsidRDefault="000C4114" w:rsidP="000C4114"/>
    <w:tbl>
      <w:tblPr>
        <w:tblW w:w="0" w:type="auto"/>
        <w:jc w:val="center"/>
        <w:tblInd w:w="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701"/>
        <w:gridCol w:w="1701"/>
        <w:gridCol w:w="1701"/>
      </w:tblGrid>
      <w:tr w:rsidR="009B062C" w:rsidRPr="009B062C" w:rsidTr="00BD62D6">
        <w:trPr>
          <w:jc w:val="center"/>
        </w:trPr>
        <w:tc>
          <w:tcPr>
            <w:tcW w:w="1772" w:type="dxa"/>
            <w:vMerge w:val="restart"/>
            <w:vAlign w:val="center"/>
          </w:tcPr>
          <w:p w:rsidR="000C4114" w:rsidRPr="009B062C" w:rsidRDefault="000C4114" w:rsidP="00BD62D6">
            <w:pPr>
              <w:ind w:left="1" w:right="-72"/>
              <w:jc w:val="center"/>
            </w:pPr>
            <w:r w:rsidRPr="009B062C">
              <w:t>Fizetési</w:t>
            </w:r>
          </w:p>
          <w:p w:rsidR="000C4114" w:rsidRPr="009B062C" w:rsidRDefault="000C4114" w:rsidP="00BD62D6">
            <w:pPr>
              <w:ind w:left="1" w:right="-72"/>
              <w:jc w:val="center"/>
            </w:pPr>
            <w:r w:rsidRPr="009B062C">
              <w:t>fokozat</w:t>
            </w:r>
          </w:p>
        </w:tc>
        <w:tc>
          <w:tcPr>
            <w:tcW w:w="5103" w:type="dxa"/>
            <w:gridSpan w:val="3"/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Kategória megnevezése</w:t>
            </w:r>
          </w:p>
        </w:tc>
      </w:tr>
      <w:tr w:rsidR="009B062C" w:rsidRPr="009B062C" w:rsidTr="00BD62D6">
        <w:trPr>
          <w:trHeight w:val="1259"/>
          <w:jc w:val="center"/>
        </w:trPr>
        <w:tc>
          <w:tcPr>
            <w:tcW w:w="1772" w:type="dxa"/>
            <w:vMerge/>
            <w:vAlign w:val="center"/>
          </w:tcPr>
          <w:p w:rsidR="000C4114" w:rsidRPr="009B062C" w:rsidRDefault="000C4114" w:rsidP="00BD62D6">
            <w:pPr>
              <w:ind w:left="1" w:right="-72"/>
              <w:jc w:val="center"/>
            </w:pP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Tisztviselő felsőfokú végzettséggel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Tisztviselő és írnok középfokú végzettséggel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Fizikai alkalmazott</w:t>
            </w:r>
          </w:p>
        </w:tc>
      </w:tr>
      <w:tr w:rsidR="009B062C" w:rsidRPr="009B062C" w:rsidTr="00BD62D6">
        <w:trPr>
          <w:jc w:val="center"/>
        </w:trPr>
        <w:tc>
          <w:tcPr>
            <w:tcW w:w="1772" w:type="dxa"/>
            <w:vAlign w:val="center"/>
          </w:tcPr>
          <w:p w:rsidR="000C4114" w:rsidRPr="009B062C" w:rsidRDefault="000C4114" w:rsidP="00BD62D6">
            <w:pPr>
              <w:ind w:left="1" w:right="-72"/>
              <w:jc w:val="center"/>
            </w:pPr>
            <w:r w:rsidRPr="009B062C">
              <w:t>1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236010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237010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239000</w:t>
            </w:r>
          </w:p>
        </w:tc>
      </w:tr>
      <w:tr w:rsidR="009B062C" w:rsidRPr="009B062C" w:rsidTr="00BD62D6">
        <w:trPr>
          <w:jc w:val="center"/>
        </w:trPr>
        <w:tc>
          <w:tcPr>
            <w:tcW w:w="1772" w:type="dxa"/>
            <w:vAlign w:val="center"/>
          </w:tcPr>
          <w:p w:rsidR="000C4114" w:rsidRPr="009B062C" w:rsidRDefault="000C4114" w:rsidP="00BD62D6">
            <w:pPr>
              <w:ind w:left="1" w:right="-72"/>
              <w:jc w:val="center"/>
            </w:pPr>
            <w:r w:rsidRPr="009B062C">
              <w:t>2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236020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237020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rPr>
          <w:jc w:val="center"/>
        </w:trPr>
        <w:tc>
          <w:tcPr>
            <w:tcW w:w="1772" w:type="dxa"/>
            <w:vAlign w:val="center"/>
          </w:tcPr>
          <w:p w:rsidR="000C4114" w:rsidRPr="009B062C" w:rsidRDefault="000C4114" w:rsidP="00BD62D6">
            <w:pPr>
              <w:ind w:left="1" w:right="-72"/>
              <w:jc w:val="center"/>
            </w:pPr>
            <w:r w:rsidRPr="009B062C">
              <w:t>3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236030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237030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rPr>
          <w:jc w:val="center"/>
        </w:trPr>
        <w:tc>
          <w:tcPr>
            <w:tcW w:w="1772" w:type="dxa"/>
            <w:vAlign w:val="center"/>
          </w:tcPr>
          <w:p w:rsidR="000C4114" w:rsidRPr="009B062C" w:rsidRDefault="000C4114" w:rsidP="00BD62D6">
            <w:pPr>
              <w:ind w:left="1" w:right="-72"/>
              <w:jc w:val="center"/>
            </w:pPr>
            <w:r w:rsidRPr="009B062C">
              <w:t>4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236040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237040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rPr>
          <w:jc w:val="center"/>
        </w:trPr>
        <w:tc>
          <w:tcPr>
            <w:tcW w:w="1772" w:type="dxa"/>
            <w:vAlign w:val="center"/>
          </w:tcPr>
          <w:p w:rsidR="000C4114" w:rsidRPr="009B062C" w:rsidRDefault="000C4114" w:rsidP="00BD62D6">
            <w:pPr>
              <w:ind w:left="1" w:right="-72"/>
              <w:jc w:val="center"/>
            </w:pPr>
            <w:r w:rsidRPr="009B062C">
              <w:t>5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236050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237050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rPr>
          <w:jc w:val="center"/>
        </w:trPr>
        <w:tc>
          <w:tcPr>
            <w:tcW w:w="1772" w:type="dxa"/>
            <w:vAlign w:val="center"/>
          </w:tcPr>
          <w:p w:rsidR="000C4114" w:rsidRPr="009B062C" w:rsidRDefault="000C4114" w:rsidP="00BD62D6">
            <w:pPr>
              <w:ind w:left="1" w:right="-72"/>
              <w:jc w:val="center"/>
            </w:pPr>
            <w:r w:rsidRPr="009B062C">
              <w:t>6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236060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237060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rPr>
          <w:jc w:val="center"/>
        </w:trPr>
        <w:tc>
          <w:tcPr>
            <w:tcW w:w="1772" w:type="dxa"/>
            <w:vAlign w:val="center"/>
          </w:tcPr>
          <w:p w:rsidR="000C4114" w:rsidRPr="009B062C" w:rsidRDefault="000C4114" w:rsidP="00BD62D6">
            <w:pPr>
              <w:ind w:left="1" w:right="-72"/>
              <w:jc w:val="center"/>
            </w:pPr>
            <w:r w:rsidRPr="009B062C">
              <w:t>7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236070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237070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rPr>
          <w:jc w:val="center"/>
        </w:trPr>
        <w:tc>
          <w:tcPr>
            <w:tcW w:w="1772" w:type="dxa"/>
            <w:vAlign w:val="center"/>
          </w:tcPr>
          <w:p w:rsidR="000C4114" w:rsidRPr="009B062C" w:rsidRDefault="000C4114" w:rsidP="00BD62D6">
            <w:pPr>
              <w:ind w:left="1" w:right="-72"/>
              <w:jc w:val="center"/>
            </w:pPr>
            <w:r w:rsidRPr="009B062C">
              <w:t>8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236080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237080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rPr>
          <w:jc w:val="center"/>
        </w:trPr>
        <w:tc>
          <w:tcPr>
            <w:tcW w:w="1772" w:type="dxa"/>
            <w:vAlign w:val="center"/>
          </w:tcPr>
          <w:p w:rsidR="000C4114" w:rsidRPr="009B062C" w:rsidRDefault="000C4114" w:rsidP="00BD62D6">
            <w:pPr>
              <w:ind w:left="1" w:right="-72"/>
              <w:jc w:val="center"/>
            </w:pPr>
            <w:r w:rsidRPr="009B062C">
              <w:t>9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236090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237090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rPr>
          <w:jc w:val="center"/>
        </w:trPr>
        <w:tc>
          <w:tcPr>
            <w:tcW w:w="1772" w:type="dxa"/>
            <w:vAlign w:val="center"/>
          </w:tcPr>
          <w:p w:rsidR="000C4114" w:rsidRPr="009B062C" w:rsidRDefault="000C4114" w:rsidP="00BD62D6">
            <w:pPr>
              <w:ind w:left="1" w:right="-72"/>
              <w:jc w:val="center"/>
            </w:pPr>
            <w:r w:rsidRPr="009B062C">
              <w:t>10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236100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237100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rPr>
          <w:jc w:val="center"/>
        </w:trPr>
        <w:tc>
          <w:tcPr>
            <w:tcW w:w="1772" w:type="dxa"/>
            <w:vAlign w:val="center"/>
          </w:tcPr>
          <w:p w:rsidR="000C4114" w:rsidRPr="009B062C" w:rsidRDefault="000C4114" w:rsidP="00BD62D6">
            <w:pPr>
              <w:ind w:left="1" w:right="-72"/>
              <w:jc w:val="center"/>
            </w:pPr>
            <w:r w:rsidRPr="009B062C">
              <w:t>11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236110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237110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rPr>
          <w:jc w:val="center"/>
        </w:trPr>
        <w:tc>
          <w:tcPr>
            <w:tcW w:w="1772" w:type="dxa"/>
            <w:vAlign w:val="center"/>
          </w:tcPr>
          <w:p w:rsidR="000C4114" w:rsidRPr="009B062C" w:rsidRDefault="000C4114" w:rsidP="00BD62D6">
            <w:pPr>
              <w:ind w:left="1" w:right="-72"/>
              <w:jc w:val="center"/>
            </w:pPr>
            <w:r w:rsidRPr="009B062C">
              <w:t>12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236120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237120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rPr>
          <w:jc w:val="center"/>
        </w:trPr>
        <w:tc>
          <w:tcPr>
            <w:tcW w:w="1772" w:type="dxa"/>
            <w:vAlign w:val="center"/>
          </w:tcPr>
          <w:p w:rsidR="000C4114" w:rsidRPr="009B062C" w:rsidRDefault="000C4114" w:rsidP="00BD62D6">
            <w:pPr>
              <w:ind w:left="1" w:right="-72"/>
              <w:jc w:val="center"/>
            </w:pPr>
            <w:r w:rsidRPr="009B062C">
              <w:t>13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236130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237130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rPr>
          <w:jc w:val="center"/>
        </w:trPr>
        <w:tc>
          <w:tcPr>
            <w:tcW w:w="1772" w:type="dxa"/>
            <w:vAlign w:val="center"/>
          </w:tcPr>
          <w:p w:rsidR="000C4114" w:rsidRPr="009B062C" w:rsidRDefault="000C4114" w:rsidP="00BD62D6">
            <w:pPr>
              <w:ind w:left="1" w:right="-72"/>
              <w:jc w:val="center"/>
            </w:pPr>
            <w:r w:rsidRPr="009B062C">
              <w:t>14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236140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237140</w:t>
            </w:r>
          </w:p>
        </w:tc>
        <w:tc>
          <w:tcPr>
            <w:tcW w:w="1701" w:type="dxa"/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</w:tbl>
    <w:p w:rsidR="000C4114" w:rsidRPr="009B062C" w:rsidRDefault="000C4114" w:rsidP="000C4114">
      <w:pPr>
        <w:ind w:right="566"/>
      </w:pPr>
    </w:p>
    <w:p w:rsidR="000C4114" w:rsidRPr="009B062C" w:rsidRDefault="000C4114" w:rsidP="000C4114">
      <w:pPr>
        <w:pStyle w:val="Szvegtrzs3"/>
      </w:pPr>
    </w:p>
    <w:p w:rsidR="000C4114" w:rsidRPr="009B062C" w:rsidRDefault="000C4114" w:rsidP="000C4114">
      <w:pPr>
        <w:ind w:left="675" w:hanging="675"/>
        <w:rPr>
          <w:b/>
          <w:sz w:val="26"/>
        </w:rPr>
      </w:pPr>
      <w:r w:rsidRPr="009B062C">
        <w:rPr>
          <w:b/>
          <w:sz w:val="26"/>
        </w:rPr>
        <w:t>V.</w:t>
      </w:r>
      <w:r w:rsidRPr="009B062C">
        <w:rPr>
          <w:b/>
          <w:sz w:val="26"/>
        </w:rPr>
        <w:tab/>
        <w:t xml:space="preserve"> A közalkalmazottak jogállásáról szóló 1992. évi XXXIII. törvény hatálya alá tartozók kulcsszámai, a pedagógusok kivételével </w:t>
      </w:r>
    </w:p>
    <w:p w:rsidR="000C4114" w:rsidRPr="009B062C" w:rsidRDefault="000C4114" w:rsidP="000C4114">
      <w:pPr>
        <w:rPr>
          <w:sz w:val="20"/>
        </w:rPr>
      </w:pPr>
    </w:p>
    <w:p w:rsidR="000C4114" w:rsidRPr="009B062C" w:rsidRDefault="000C4114" w:rsidP="000C4114">
      <w:pPr>
        <w:rPr>
          <w:b/>
        </w:rPr>
      </w:pPr>
      <w:r w:rsidRPr="009B062C">
        <w:rPr>
          <w:b/>
        </w:rPr>
        <w:t>Az 1. pozíció értéke</w:t>
      </w:r>
      <w:r w:rsidRPr="009B062C">
        <w:rPr>
          <w:b/>
        </w:rPr>
        <w:tab/>
        <w:t xml:space="preserve"> =</w:t>
      </w:r>
      <w:r w:rsidRPr="009B062C">
        <w:rPr>
          <w:b/>
        </w:rPr>
        <w:tab/>
        <w:t xml:space="preserve"> 3</w:t>
      </w:r>
    </w:p>
    <w:p w:rsidR="000C4114" w:rsidRPr="009B062C" w:rsidRDefault="000C4114" w:rsidP="000C4114">
      <w:pPr>
        <w:rPr>
          <w:sz w:val="20"/>
        </w:rPr>
      </w:pPr>
    </w:p>
    <w:p w:rsidR="000C4114" w:rsidRPr="009B062C" w:rsidRDefault="000C4114" w:rsidP="000C4114">
      <w:pPr>
        <w:rPr>
          <w:b/>
        </w:rPr>
      </w:pPr>
      <w:r w:rsidRPr="009B062C">
        <w:rPr>
          <w:b/>
        </w:rPr>
        <w:t>A 2. pozíció értéke</w:t>
      </w:r>
    </w:p>
    <w:p w:rsidR="000C4114" w:rsidRPr="009B062C" w:rsidRDefault="000C4114" w:rsidP="000C4114">
      <w:pPr>
        <w:rPr>
          <w:sz w:val="20"/>
        </w:rPr>
      </w:pPr>
    </w:p>
    <w:p w:rsidR="000C4114" w:rsidRPr="009B062C" w:rsidRDefault="000C4114" w:rsidP="000C4114">
      <w:r w:rsidRPr="009B062C">
        <w:t>= 0</w:t>
      </w:r>
      <w:r w:rsidRPr="009B062C">
        <w:tab/>
        <w:t xml:space="preserve"> azoknál, akik nem 1-6 kódszámot kapnak </w:t>
      </w:r>
    </w:p>
    <w:p w:rsidR="000C4114" w:rsidRPr="009B062C" w:rsidRDefault="000C4114" w:rsidP="000C4114">
      <w:pPr>
        <w:rPr>
          <w:strike/>
        </w:rPr>
      </w:pPr>
      <w:r w:rsidRPr="009B062C">
        <w:t xml:space="preserve">= </w:t>
      </w:r>
      <w:smartTag w:uri="urn:schemas-microsoft-com:office:smarttags" w:element="metricconverter">
        <w:smartTagPr>
          <w:attr w:name="ProductID" w:val="1 a"/>
        </w:smartTagPr>
        <w:r w:rsidRPr="009B062C">
          <w:t>1 a</w:t>
        </w:r>
      </w:smartTag>
      <w:r w:rsidRPr="009B062C">
        <w:t xml:space="preserve"> 70. § (2) bekezdés a) pontja hatálya alá tartozó megbízott magasabb vezető </w:t>
      </w:r>
    </w:p>
    <w:p w:rsidR="000C4114" w:rsidRPr="009B062C" w:rsidRDefault="000C4114" w:rsidP="000C4114">
      <w:r w:rsidRPr="009B062C">
        <w:t xml:space="preserve">= </w:t>
      </w:r>
      <w:smartTag w:uri="urn:schemas-microsoft-com:office:smarttags" w:element="metricconverter">
        <w:smartTagPr>
          <w:attr w:name="ProductID" w:val="2 a"/>
        </w:smartTagPr>
        <w:r w:rsidRPr="009B062C">
          <w:t>2 a</w:t>
        </w:r>
      </w:smartTag>
      <w:r w:rsidRPr="009B062C">
        <w:t xml:space="preserve"> 70. § (2) bekezdés b) pontja hatálya alá tartozó megbízott vezető </w:t>
      </w:r>
    </w:p>
    <w:p w:rsidR="000C4114" w:rsidRPr="009B062C" w:rsidRDefault="000C4114" w:rsidP="000C4114">
      <w:r w:rsidRPr="009B062C">
        <w:t xml:space="preserve">= </w:t>
      </w:r>
      <w:smartTag w:uri="urn:schemas-microsoft-com:office:smarttags" w:element="metricconverter">
        <w:smartTagPr>
          <w:attr w:name="ProductID" w:val="3 a"/>
        </w:smartTagPr>
        <w:r w:rsidRPr="009B062C">
          <w:t>3 a</w:t>
        </w:r>
      </w:smartTag>
      <w:r w:rsidRPr="009B062C">
        <w:t xml:space="preserve"> 71. § (2) bekezdés d) pontja hatálya alá tartozó személyeknél (főtanácsos) </w:t>
      </w:r>
    </w:p>
    <w:p w:rsidR="000C4114" w:rsidRPr="009B062C" w:rsidRDefault="000C4114" w:rsidP="000C4114">
      <w:r w:rsidRPr="009B062C">
        <w:t xml:space="preserve">= </w:t>
      </w:r>
      <w:smartTag w:uri="urn:schemas-microsoft-com:office:smarttags" w:element="metricconverter">
        <w:smartTagPr>
          <w:attr w:name="ProductID" w:val="4 a"/>
        </w:smartTagPr>
        <w:r w:rsidRPr="009B062C">
          <w:t>4 a</w:t>
        </w:r>
      </w:smartTag>
      <w:r w:rsidRPr="009B062C">
        <w:t xml:space="preserve"> 71. § (2) bekezdés c) pontja hatálya alá tartozó személyeknél (főmunkatárs)</w:t>
      </w:r>
    </w:p>
    <w:p w:rsidR="000C4114" w:rsidRPr="009B062C" w:rsidRDefault="000C4114" w:rsidP="000C4114">
      <w:r w:rsidRPr="009B062C">
        <w:t xml:space="preserve">= </w:t>
      </w:r>
      <w:smartTag w:uri="urn:schemas-microsoft-com:office:smarttags" w:element="metricconverter">
        <w:smartTagPr>
          <w:attr w:name="ProductID" w:val="5 a"/>
        </w:smartTagPr>
        <w:r w:rsidRPr="009B062C">
          <w:t>5 a</w:t>
        </w:r>
      </w:smartTag>
      <w:r w:rsidRPr="009B062C">
        <w:t xml:space="preserve"> 71. § (2) bekezdés b) pontja hatálya alá tartozó személyeknél (tanácsos)</w:t>
      </w:r>
    </w:p>
    <w:p w:rsidR="000C4114" w:rsidRPr="009B062C" w:rsidRDefault="000C4114" w:rsidP="000C4114">
      <w:r w:rsidRPr="009B062C">
        <w:t xml:space="preserve">= </w:t>
      </w:r>
      <w:smartTag w:uri="urn:schemas-microsoft-com:office:smarttags" w:element="metricconverter">
        <w:smartTagPr>
          <w:attr w:name="ProductID" w:val="6 a"/>
        </w:smartTagPr>
        <w:r w:rsidRPr="009B062C">
          <w:t>6 a</w:t>
        </w:r>
      </w:smartTag>
      <w:r w:rsidRPr="009B062C">
        <w:t xml:space="preserve"> 71. § (2) bekezdés a) pontja hatálya alá tartozó személyeknél (munkatárs)</w:t>
      </w:r>
    </w:p>
    <w:p w:rsidR="000C4114" w:rsidRPr="009B062C" w:rsidRDefault="000C4114" w:rsidP="000C4114">
      <w:pPr>
        <w:rPr>
          <w:sz w:val="20"/>
        </w:rPr>
      </w:pPr>
    </w:p>
    <w:p w:rsidR="000C4114" w:rsidRPr="009B062C" w:rsidRDefault="000C4114" w:rsidP="000C4114">
      <w:pPr>
        <w:ind w:right="567"/>
        <w:jc w:val="both"/>
        <w:rPr>
          <w:b/>
        </w:rPr>
      </w:pPr>
      <w:r w:rsidRPr="009B062C">
        <w:rPr>
          <w:b/>
        </w:rPr>
        <w:t>A 3. pozíció értéke</w:t>
      </w:r>
    </w:p>
    <w:p w:rsidR="000C4114" w:rsidRPr="009B062C" w:rsidRDefault="000C4114" w:rsidP="000C4114">
      <w:pPr>
        <w:rPr>
          <w:sz w:val="20"/>
        </w:rPr>
      </w:pPr>
    </w:p>
    <w:p w:rsidR="000C4114" w:rsidRPr="009B062C" w:rsidRDefault="000C4114" w:rsidP="000C4114">
      <w:pPr>
        <w:ind w:right="567"/>
        <w:jc w:val="both"/>
      </w:pPr>
      <w:r w:rsidRPr="009B062C">
        <w:t>=</w:t>
      </w:r>
      <w:r w:rsidRPr="009B062C">
        <w:tab/>
        <w:t>1</w:t>
      </w:r>
      <w:r w:rsidRPr="009B062C">
        <w:tab/>
        <w:t>ha a fizetési osztály</w:t>
      </w:r>
      <w:r w:rsidRPr="009B062C">
        <w:tab/>
        <w:t>A</w:t>
      </w:r>
    </w:p>
    <w:p w:rsidR="000C4114" w:rsidRPr="009B062C" w:rsidRDefault="000C4114" w:rsidP="000C4114">
      <w:pPr>
        <w:ind w:right="567"/>
        <w:jc w:val="both"/>
      </w:pPr>
      <w:r w:rsidRPr="009B062C">
        <w:t>=</w:t>
      </w:r>
      <w:r w:rsidRPr="009B062C">
        <w:tab/>
        <w:t>2</w:t>
      </w:r>
      <w:r w:rsidRPr="009B062C">
        <w:tab/>
        <w:t>ha a fizetési osztály</w:t>
      </w:r>
      <w:r w:rsidRPr="009B062C">
        <w:tab/>
        <w:t>B</w:t>
      </w:r>
    </w:p>
    <w:p w:rsidR="000C4114" w:rsidRPr="009B062C" w:rsidRDefault="000C4114" w:rsidP="000C4114">
      <w:pPr>
        <w:ind w:right="567"/>
        <w:jc w:val="both"/>
      </w:pPr>
      <w:r w:rsidRPr="009B062C">
        <w:t>=</w:t>
      </w:r>
      <w:r w:rsidRPr="009B062C">
        <w:tab/>
        <w:t>3</w:t>
      </w:r>
      <w:r w:rsidRPr="009B062C">
        <w:tab/>
        <w:t>ha a fizetési osztály</w:t>
      </w:r>
      <w:r w:rsidRPr="009B062C">
        <w:tab/>
        <w:t>C</w:t>
      </w:r>
    </w:p>
    <w:p w:rsidR="000C4114" w:rsidRPr="009B062C" w:rsidRDefault="000C4114" w:rsidP="000C4114">
      <w:pPr>
        <w:ind w:right="567"/>
        <w:jc w:val="both"/>
      </w:pPr>
      <w:r w:rsidRPr="009B062C">
        <w:lastRenderedPageBreak/>
        <w:t xml:space="preserve">= </w:t>
      </w:r>
      <w:r w:rsidRPr="009B062C">
        <w:tab/>
        <w:t>4</w:t>
      </w:r>
      <w:r w:rsidRPr="009B062C">
        <w:tab/>
        <w:t>ha a fizetési osztály</w:t>
      </w:r>
      <w:r w:rsidRPr="009B062C">
        <w:tab/>
        <w:t>D</w:t>
      </w:r>
    </w:p>
    <w:p w:rsidR="000C4114" w:rsidRPr="009B062C" w:rsidRDefault="000C4114" w:rsidP="000C4114">
      <w:pPr>
        <w:ind w:right="567"/>
        <w:jc w:val="both"/>
      </w:pPr>
      <w:r w:rsidRPr="009B062C">
        <w:t>=</w:t>
      </w:r>
      <w:r w:rsidRPr="009B062C">
        <w:tab/>
        <w:t>5</w:t>
      </w:r>
      <w:r w:rsidRPr="009B062C">
        <w:tab/>
        <w:t>ha a fizetési osztály</w:t>
      </w:r>
      <w:r w:rsidRPr="009B062C">
        <w:tab/>
        <w:t>E</w:t>
      </w:r>
    </w:p>
    <w:p w:rsidR="000C4114" w:rsidRPr="009B062C" w:rsidRDefault="000C4114" w:rsidP="000C4114">
      <w:pPr>
        <w:ind w:right="567"/>
        <w:jc w:val="both"/>
      </w:pPr>
      <w:r w:rsidRPr="009B062C">
        <w:t>=</w:t>
      </w:r>
      <w:r w:rsidRPr="009B062C">
        <w:tab/>
        <w:t>6</w:t>
      </w:r>
      <w:r w:rsidRPr="009B062C">
        <w:tab/>
        <w:t>ha a fizetési osztály</w:t>
      </w:r>
      <w:r w:rsidRPr="009B062C">
        <w:tab/>
        <w:t>F</w:t>
      </w:r>
    </w:p>
    <w:p w:rsidR="000C4114" w:rsidRPr="009B062C" w:rsidRDefault="000C4114" w:rsidP="000C4114">
      <w:pPr>
        <w:ind w:right="567"/>
      </w:pPr>
      <w:r w:rsidRPr="009B062C">
        <w:t xml:space="preserve">= </w:t>
      </w:r>
      <w:r w:rsidRPr="009B062C">
        <w:tab/>
        <w:t>7</w:t>
      </w:r>
      <w:r w:rsidRPr="009B062C">
        <w:tab/>
        <w:t>ha a fizetési osztály</w:t>
      </w:r>
      <w:r w:rsidRPr="009B062C">
        <w:tab/>
        <w:t>G</w:t>
      </w:r>
    </w:p>
    <w:p w:rsidR="000C4114" w:rsidRPr="009B062C" w:rsidRDefault="000C4114" w:rsidP="000C4114">
      <w:pPr>
        <w:ind w:right="567"/>
        <w:jc w:val="both"/>
      </w:pPr>
      <w:r w:rsidRPr="009B062C">
        <w:t>=</w:t>
      </w:r>
      <w:r w:rsidRPr="009B062C">
        <w:tab/>
        <w:t>8</w:t>
      </w:r>
      <w:r w:rsidRPr="009B062C">
        <w:tab/>
        <w:t>ha a fizetési osztály</w:t>
      </w:r>
      <w:r w:rsidRPr="009B062C">
        <w:tab/>
        <w:t>H</w:t>
      </w:r>
    </w:p>
    <w:p w:rsidR="000C4114" w:rsidRPr="009B062C" w:rsidRDefault="000C4114" w:rsidP="000C4114">
      <w:pPr>
        <w:ind w:right="567"/>
        <w:jc w:val="both"/>
      </w:pPr>
      <w:r w:rsidRPr="009B062C">
        <w:t>=</w:t>
      </w:r>
      <w:r w:rsidRPr="009B062C">
        <w:tab/>
        <w:t>9</w:t>
      </w:r>
      <w:r w:rsidRPr="009B062C">
        <w:tab/>
        <w:t>ha a fizetési osztály</w:t>
      </w:r>
      <w:r w:rsidRPr="009B062C">
        <w:tab/>
        <w:t>I</w:t>
      </w:r>
    </w:p>
    <w:p w:rsidR="000C4114" w:rsidRPr="009B062C" w:rsidRDefault="000C4114" w:rsidP="000C4114">
      <w:pPr>
        <w:jc w:val="both"/>
        <w:rPr>
          <w:iCs/>
        </w:rPr>
      </w:pPr>
      <w:r w:rsidRPr="009B062C">
        <w:t>=</w:t>
      </w:r>
      <w:r w:rsidRPr="009B062C">
        <w:tab/>
        <w:t>0</w:t>
      </w:r>
      <w:r w:rsidRPr="009B062C">
        <w:tab/>
        <w:t>ha a fizetési osztály</w:t>
      </w:r>
      <w:r w:rsidRPr="009B062C">
        <w:tab/>
        <w:t xml:space="preserve">J, </w:t>
      </w:r>
      <w:r w:rsidRPr="009B062C">
        <w:rPr>
          <w:iCs/>
        </w:rPr>
        <w:t>vagy ha a felső</w:t>
      </w:r>
      <w:r w:rsidR="00734002" w:rsidRPr="009B062C">
        <w:rPr>
          <w:iCs/>
        </w:rPr>
        <w:t>oktatási</w:t>
      </w:r>
      <w:r w:rsidRPr="009B062C">
        <w:rPr>
          <w:iCs/>
        </w:rPr>
        <w:t xml:space="preserve"> oktatói, kutatói</w:t>
      </w:r>
      <w:r w:rsidR="00734002" w:rsidRPr="009B062C">
        <w:rPr>
          <w:iCs/>
        </w:rPr>
        <w:t>, tanári</w:t>
      </w:r>
      <w:r w:rsidRPr="009B062C">
        <w:rPr>
          <w:iCs/>
        </w:rPr>
        <w:t xml:space="preserve"> illetménytáblát kell alkalmazni (a 79/B.-79/E. § hatálya alá tartozók esetében)</w:t>
      </w:r>
    </w:p>
    <w:p w:rsidR="000C4114" w:rsidRPr="009B062C" w:rsidRDefault="000C4114" w:rsidP="000C4114">
      <w:pPr>
        <w:ind w:right="567"/>
        <w:jc w:val="both"/>
        <w:rPr>
          <w:sz w:val="28"/>
          <w:szCs w:val="28"/>
        </w:rPr>
      </w:pPr>
    </w:p>
    <w:p w:rsidR="000C4114" w:rsidRPr="009B062C" w:rsidRDefault="000C4114" w:rsidP="000C4114">
      <w:pPr>
        <w:ind w:left="2694" w:hanging="2694"/>
        <w:jc w:val="both"/>
        <w:rPr>
          <w:u w:val="single"/>
        </w:rPr>
      </w:pPr>
      <w:r w:rsidRPr="009B062C">
        <w:rPr>
          <w:b/>
        </w:rPr>
        <w:t xml:space="preserve">A 4-5. pozíció értéke  </w:t>
      </w:r>
      <w:r w:rsidRPr="009B062C">
        <w:t>= a fizetési fokozat számával 01-tól 1</w:t>
      </w:r>
      <w:r w:rsidR="00A84B1F" w:rsidRPr="009B062C">
        <w:t>7</w:t>
      </w:r>
      <w:r w:rsidRPr="009B062C">
        <w:t>-i</w:t>
      </w:r>
      <w:r w:rsidRPr="009B062C">
        <w:rPr>
          <w:i/>
          <w:iCs/>
        </w:rPr>
        <w:t>g</w:t>
      </w:r>
      <w:r w:rsidRPr="009B062C">
        <w:rPr>
          <w:iCs/>
        </w:rPr>
        <w:t>, kivéve ha a felső</w:t>
      </w:r>
      <w:r w:rsidR="00734002" w:rsidRPr="009B062C">
        <w:rPr>
          <w:iCs/>
        </w:rPr>
        <w:t>oktatási</w:t>
      </w:r>
      <w:r w:rsidRPr="009B062C">
        <w:rPr>
          <w:iCs/>
        </w:rPr>
        <w:t xml:space="preserve"> oktatói, kutatói</w:t>
      </w:r>
      <w:r w:rsidR="00734002" w:rsidRPr="009B062C">
        <w:rPr>
          <w:iCs/>
        </w:rPr>
        <w:t>, tanári</w:t>
      </w:r>
      <w:r w:rsidRPr="009B062C">
        <w:rPr>
          <w:iCs/>
        </w:rPr>
        <w:t xml:space="preserve"> illetménytáblát kell alkalmazni.</w:t>
      </w:r>
      <w:r w:rsidRPr="009B062C">
        <w:rPr>
          <w:u w:val="single"/>
        </w:rPr>
        <w:t xml:space="preserve"> </w:t>
      </w:r>
    </w:p>
    <w:p w:rsidR="000C4114" w:rsidRPr="009B062C" w:rsidRDefault="000C4114" w:rsidP="000C4114">
      <w:pPr>
        <w:pStyle w:val="Szvegtrzs"/>
        <w:jc w:val="both"/>
      </w:pP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 xml:space="preserve">  </w:t>
      </w:r>
    </w:p>
    <w:p w:rsidR="000C4114" w:rsidRPr="009B062C" w:rsidRDefault="000C4114" w:rsidP="000C4114">
      <w:pPr>
        <w:pStyle w:val="Szvegtrzs"/>
        <w:jc w:val="both"/>
      </w:pPr>
      <w:r w:rsidRPr="009B062C">
        <w:t>Amennyiben a felső</w:t>
      </w:r>
      <w:r w:rsidR="00734002" w:rsidRPr="009B062C">
        <w:t>oktatási</w:t>
      </w:r>
      <w:r w:rsidRPr="009B062C">
        <w:t xml:space="preserve"> oktatói, kutatói</w:t>
      </w:r>
      <w:r w:rsidR="00734002" w:rsidRPr="009B062C">
        <w:t>, tanári</w:t>
      </w:r>
      <w:r w:rsidRPr="009B062C">
        <w:t xml:space="preserve"> illetménytáblát kell alkalmazni, akkor a 4-5. pozíció értéke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/>
          <w:iCs/>
        </w:rPr>
        <w:t xml:space="preserve">=  </w:t>
      </w:r>
      <w:r w:rsidRPr="009B062C">
        <w:rPr>
          <w:iCs/>
        </w:rPr>
        <w:t>21  ha egyetemi tanár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>=  22  ha egyetemi docens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>=  23  ha egyetemi adjunktus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>=  24  ha egyetemi tanársegéd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>=  31  ha főiskolai tanár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>=  32  ha főiskolai docens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>=  33  ha főiskolai adjunktus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>=  34  ha főiskolai tanársegéd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41  ha kutatóprofesszor  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42  ha tudományos tanácsadó  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>=  43  ha tudományos főmunkatárs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44  ha tudományos munkatárs 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>=  45  ha tudományos segédmunkatárs</w:t>
      </w:r>
    </w:p>
    <w:p w:rsidR="00A67494" w:rsidRPr="009B062C" w:rsidRDefault="00A67494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51 </w:t>
      </w:r>
      <w:r w:rsidR="004D0195" w:rsidRPr="009B062C">
        <w:rPr>
          <w:iCs/>
        </w:rPr>
        <w:t xml:space="preserve"> </w:t>
      </w:r>
      <w:r w:rsidRPr="009B062C">
        <w:rPr>
          <w:iCs/>
        </w:rPr>
        <w:t>ha mesteroktató</w:t>
      </w:r>
    </w:p>
    <w:p w:rsidR="00CA5E4B" w:rsidRPr="009B062C" w:rsidRDefault="00CA5E4B" w:rsidP="000C4114">
      <w:pPr>
        <w:ind w:right="567"/>
        <w:jc w:val="both"/>
        <w:rPr>
          <w:iCs/>
        </w:rPr>
      </w:pPr>
      <w:r w:rsidRPr="009B062C">
        <w:rPr>
          <w:iCs/>
        </w:rPr>
        <w:t>=  61  ha mérnöktanár</w:t>
      </w:r>
    </w:p>
    <w:p w:rsidR="00CA5E4B" w:rsidRPr="009B062C" w:rsidRDefault="00CA5E4B" w:rsidP="000C4114">
      <w:pPr>
        <w:ind w:right="567"/>
        <w:jc w:val="both"/>
        <w:rPr>
          <w:iCs/>
        </w:rPr>
      </w:pPr>
      <w:r w:rsidRPr="009B062C">
        <w:rPr>
          <w:iCs/>
        </w:rPr>
        <w:t>=  62  ha nyelvtanár</w:t>
      </w:r>
    </w:p>
    <w:p w:rsidR="00CA5E4B" w:rsidRPr="009B062C" w:rsidRDefault="00CA5E4B" w:rsidP="000C4114">
      <w:pPr>
        <w:ind w:right="567"/>
        <w:jc w:val="both"/>
        <w:rPr>
          <w:iCs/>
        </w:rPr>
      </w:pPr>
      <w:r w:rsidRPr="009B062C">
        <w:rPr>
          <w:iCs/>
        </w:rPr>
        <w:t>=  63  ha testnevelő tanár</w:t>
      </w:r>
    </w:p>
    <w:p w:rsidR="00CA5E4B" w:rsidRPr="009B062C" w:rsidRDefault="00CA5E4B" w:rsidP="000C4114">
      <w:pPr>
        <w:ind w:right="567"/>
        <w:jc w:val="both"/>
        <w:rPr>
          <w:iCs/>
        </w:rPr>
      </w:pPr>
      <w:r w:rsidRPr="009B062C">
        <w:rPr>
          <w:iCs/>
        </w:rPr>
        <w:t>=  64  ha művésztanár</w:t>
      </w:r>
    </w:p>
    <w:p w:rsidR="00CA5E4B" w:rsidRPr="009B062C" w:rsidRDefault="00CA5E4B" w:rsidP="000C4114">
      <w:pPr>
        <w:ind w:right="567"/>
        <w:jc w:val="both"/>
        <w:rPr>
          <w:iCs/>
        </w:rPr>
      </w:pPr>
      <w:r w:rsidRPr="009B062C">
        <w:rPr>
          <w:iCs/>
        </w:rPr>
        <w:t>=  65  ha mestertanár</w:t>
      </w:r>
    </w:p>
    <w:p w:rsidR="00CA5E4B" w:rsidRPr="009B062C" w:rsidRDefault="00CA5E4B" w:rsidP="000C4114">
      <w:pPr>
        <w:ind w:right="567"/>
        <w:jc w:val="both"/>
        <w:rPr>
          <w:iCs/>
        </w:rPr>
      </w:pPr>
      <w:r w:rsidRPr="009B062C">
        <w:rPr>
          <w:iCs/>
        </w:rPr>
        <w:t>=  66  ha kollégiumi nevelőtanár</w:t>
      </w:r>
    </w:p>
    <w:p w:rsidR="000C4114" w:rsidRPr="009B062C" w:rsidRDefault="000C4114" w:rsidP="000C4114">
      <w:pPr>
        <w:ind w:right="567"/>
        <w:jc w:val="both"/>
        <w:rPr>
          <w:sz w:val="32"/>
          <w:szCs w:val="32"/>
        </w:rPr>
      </w:pPr>
    </w:p>
    <w:p w:rsidR="000C4114" w:rsidRPr="009B062C" w:rsidRDefault="000C4114" w:rsidP="000C4114">
      <w:pPr>
        <w:ind w:right="567"/>
        <w:jc w:val="both"/>
        <w:rPr>
          <w:b/>
        </w:rPr>
      </w:pPr>
      <w:r w:rsidRPr="009B062C">
        <w:rPr>
          <w:b/>
        </w:rPr>
        <w:t>A 6. pozíció értéke</w:t>
      </w:r>
    </w:p>
    <w:p w:rsidR="000C4114" w:rsidRPr="009B062C" w:rsidRDefault="000C4114" w:rsidP="000C4114">
      <w:pPr>
        <w:jc w:val="both"/>
        <w:rPr>
          <w:b/>
          <w:sz w:val="32"/>
          <w:szCs w:val="32"/>
        </w:rPr>
      </w:pPr>
    </w:p>
    <w:p w:rsidR="000C4114" w:rsidRPr="009B062C" w:rsidRDefault="000C4114" w:rsidP="000C4114">
      <w:pPr>
        <w:jc w:val="both"/>
        <w:rPr>
          <w:b/>
        </w:rPr>
      </w:pPr>
      <w:r w:rsidRPr="009B062C">
        <w:t xml:space="preserve">a) </w:t>
      </w:r>
      <w:proofErr w:type="spellStart"/>
      <w:r w:rsidRPr="009B062C">
        <w:t>A</w:t>
      </w:r>
      <w:proofErr w:type="spellEnd"/>
      <w:r w:rsidRPr="009B062C">
        <w:t xml:space="preserve"> 10 fizetési osztályba és 1</w:t>
      </w:r>
      <w:r w:rsidR="00A84B1F" w:rsidRPr="009B062C">
        <w:t>7</w:t>
      </w:r>
      <w:r w:rsidRPr="009B062C">
        <w:t xml:space="preserve"> fizetési fokozatba besorolt közalkalmazottak esetében:</w:t>
      </w:r>
    </w:p>
    <w:p w:rsidR="000C4114" w:rsidRPr="009B062C" w:rsidRDefault="000C4114" w:rsidP="000C4114">
      <w:pPr>
        <w:spacing w:line="360" w:lineRule="atLeast"/>
        <w:ind w:right="566"/>
      </w:pPr>
      <w:r w:rsidRPr="009B062C">
        <w:t>=</w:t>
      </w:r>
      <w:r w:rsidRPr="009B062C">
        <w:tab/>
        <w:t>0</w:t>
      </w:r>
      <w:r w:rsidRPr="009B062C">
        <w:tab/>
        <w:t>aki nem részesül az 1-4. kódszám alatti illetménynövelésben</w:t>
      </w:r>
    </w:p>
    <w:p w:rsidR="000C4114" w:rsidRPr="009B062C" w:rsidRDefault="000C4114" w:rsidP="000C4114">
      <w:pPr>
        <w:ind w:left="360" w:right="566" w:hanging="360"/>
      </w:pPr>
      <w:r w:rsidRPr="009B062C">
        <w:t>=</w:t>
      </w:r>
      <w:r w:rsidRPr="009B062C">
        <w:tab/>
      </w:r>
      <w:r w:rsidR="00A84B1F" w:rsidRPr="009B062C">
        <w:t xml:space="preserve">      </w:t>
      </w:r>
      <w:r w:rsidRPr="009B062C">
        <w:t>1</w:t>
      </w:r>
      <w:r w:rsidRPr="009B062C">
        <w:tab/>
        <w:t>a 66. § (2) bekezdés a) pont hatálya alá tartozó személyeknél</w:t>
      </w:r>
    </w:p>
    <w:p w:rsidR="000C4114" w:rsidRPr="009B062C" w:rsidRDefault="000C4114" w:rsidP="000C4114">
      <w:pPr>
        <w:ind w:right="566"/>
      </w:pPr>
      <w:r w:rsidRPr="009B062C">
        <w:tab/>
      </w:r>
      <w:r w:rsidRPr="009B062C">
        <w:tab/>
        <w:t xml:space="preserve">(egy további szakképesítés elismerése legalább 5 %- </w:t>
      </w:r>
      <w:proofErr w:type="spellStart"/>
      <w:r w:rsidRPr="009B062C">
        <w:t>kal</w:t>
      </w:r>
      <w:proofErr w:type="spellEnd"/>
      <w:r w:rsidRPr="009B062C">
        <w:t>)</w:t>
      </w:r>
    </w:p>
    <w:p w:rsidR="000C4114" w:rsidRPr="009B062C" w:rsidRDefault="000C4114" w:rsidP="000C4114">
      <w:pPr>
        <w:ind w:right="566"/>
      </w:pPr>
      <w:r w:rsidRPr="009B062C">
        <w:t>=</w:t>
      </w:r>
      <w:r w:rsidRPr="009B062C">
        <w:tab/>
        <w:t>2</w:t>
      </w:r>
      <w:r w:rsidRPr="009B062C">
        <w:tab/>
        <w:t>a 66. § (2) bekezdés b) pont hatálya alá tartozó személyeknél</w:t>
      </w:r>
    </w:p>
    <w:p w:rsidR="000C4114" w:rsidRPr="009B062C" w:rsidRDefault="000C4114" w:rsidP="000C4114">
      <w:pPr>
        <w:ind w:right="566"/>
      </w:pPr>
      <w:r w:rsidRPr="009B062C">
        <w:tab/>
        <w:t xml:space="preserve">     </w:t>
      </w:r>
      <w:r w:rsidR="00A84B1F" w:rsidRPr="009B062C">
        <w:t xml:space="preserve">       </w:t>
      </w:r>
      <w:r w:rsidRPr="009B062C">
        <w:t>(két vagy több további szakképesítés elismerése legalább 8 %-kal)</w:t>
      </w:r>
    </w:p>
    <w:p w:rsidR="000C4114" w:rsidRPr="009B062C" w:rsidRDefault="000C4114" w:rsidP="000C4114">
      <w:pPr>
        <w:ind w:right="566"/>
      </w:pPr>
      <w:r w:rsidRPr="009B062C">
        <w:t>=</w:t>
      </w:r>
      <w:r w:rsidRPr="009B062C">
        <w:tab/>
        <w:t>3</w:t>
      </w:r>
      <w:r w:rsidRPr="009B062C">
        <w:tab/>
        <w:t>a 66. § (3) bekezdés a) pont hatálya alá tartozó személyeknél</w:t>
      </w:r>
    </w:p>
    <w:p w:rsidR="000C4114" w:rsidRPr="009B062C" w:rsidRDefault="000C4114" w:rsidP="000C4114">
      <w:pPr>
        <w:ind w:right="566"/>
      </w:pPr>
      <w:r w:rsidRPr="009B062C">
        <w:tab/>
      </w:r>
      <w:r w:rsidRPr="009B062C">
        <w:tab/>
        <w:t>(egy további szakképesítés elismerése legalább 7 %-kal)</w:t>
      </w:r>
    </w:p>
    <w:p w:rsidR="000C4114" w:rsidRPr="009B062C" w:rsidRDefault="000C4114" w:rsidP="000C4114">
      <w:pPr>
        <w:ind w:right="566"/>
      </w:pPr>
      <w:r w:rsidRPr="009B062C">
        <w:t>=</w:t>
      </w:r>
      <w:r w:rsidRPr="009B062C">
        <w:tab/>
        <w:t>4</w:t>
      </w:r>
      <w:r w:rsidRPr="009B062C">
        <w:tab/>
        <w:t>a 66. § (3) bekezdés b) pont hatálya alá tartozó személyeknél</w:t>
      </w:r>
    </w:p>
    <w:p w:rsidR="000C4114" w:rsidRPr="009B062C" w:rsidRDefault="000C4114" w:rsidP="000C4114">
      <w:pPr>
        <w:ind w:right="566"/>
      </w:pPr>
      <w:r w:rsidRPr="009B062C">
        <w:tab/>
      </w:r>
      <w:r w:rsidRPr="009B062C">
        <w:tab/>
        <w:t>(két vagy több további szakképesítés elismerése legalább 10 %-kal)</w:t>
      </w:r>
    </w:p>
    <w:p w:rsidR="000C4114" w:rsidRPr="009B062C" w:rsidRDefault="000C4114" w:rsidP="000C4114">
      <w:pPr>
        <w:ind w:right="566"/>
        <w:rPr>
          <w:sz w:val="32"/>
          <w:szCs w:val="32"/>
        </w:rPr>
      </w:pPr>
    </w:p>
    <w:p w:rsidR="000C4114" w:rsidRPr="009B062C" w:rsidRDefault="000C4114" w:rsidP="000C4114">
      <w:pPr>
        <w:pStyle w:val="Szvegblokk"/>
        <w:ind w:right="0"/>
      </w:pPr>
      <w:r w:rsidRPr="009B062C">
        <w:lastRenderedPageBreak/>
        <w:t>b) A felső</w:t>
      </w:r>
      <w:r w:rsidR="00734002" w:rsidRPr="009B062C">
        <w:t xml:space="preserve">oktatási </w:t>
      </w:r>
      <w:r w:rsidRPr="009B062C">
        <w:t>oktatói, kutatói</w:t>
      </w:r>
      <w:r w:rsidR="00734002" w:rsidRPr="009B062C">
        <w:t>, tanári</w:t>
      </w:r>
      <w:r w:rsidRPr="009B062C">
        <w:t xml:space="preserve"> munkakörökbe besorolt közalkalmazottak esetében (tehát akikre a Kjt. 2. számú melléklete szerinti illetménytáblát kell alkalmazni):</w:t>
      </w:r>
    </w:p>
    <w:p w:rsidR="000C4114" w:rsidRPr="009B062C" w:rsidRDefault="000C4114" w:rsidP="000C4114">
      <w:pPr>
        <w:ind w:right="566"/>
        <w:rPr>
          <w:sz w:val="32"/>
          <w:szCs w:val="32"/>
        </w:rPr>
      </w:pPr>
    </w:p>
    <w:p w:rsidR="000C4114" w:rsidRPr="009B062C" w:rsidRDefault="000C4114" w:rsidP="000C4114">
      <w:pPr>
        <w:spacing w:line="360" w:lineRule="atLeast"/>
        <w:ind w:right="566"/>
      </w:pPr>
      <w:r w:rsidRPr="009B062C">
        <w:t>=</w:t>
      </w:r>
      <w:r w:rsidRPr="009B062C">
        <w:tab/>
        <w:t>0</w:t>
      </w:r>
      <w:r w:rsidRPr="009B062C">
        <w:tab/>
        <w:t>akinek nincs fizetési fokozata</w:t>
      </w:r>
    </w:p>
    <w:p w:rsidR="000C4114" w:rsidRPr="009B062C" w:rsidRDefault="000C4114" w:rsidP="000C4114">
      <w:pPr>
        <w:ind w:right="566"/>
      </w:pPr>
      <w:r w:rsidRPr="009B062C">
        <w:t>=</w:t>
      </w:r>
      <w:r w:rsidRPr="009B062C">
        <w:tab/>
        <w:t>1</w:t>
      </w:r>
      <w:r w:rsidRPr="009B062C">
        <w:tab/>
        <w:t>akinek a fizetési fokozata 1.</w:t>
      </w:r>
    </w:p>
    <w:p w:rsidR="000C4114" w:rsidRPr="009B062C" w:rsidRDefault="000C4114" w:rsidP="000C4114">
      <w:pPr>
        <w:ind w:right="566"/>
      </w:pPr>
      <w:r w:rsidRPr="009B062C">
        <w:t>=</w:t>
      </w:r>
      <w:r w:rsidRPr="009B062C">
        <w:tab/>
        <w:t>2</w:t>
      </w:r>
      <w:r w:rsidRPr="009B062C">
        <w:tab/>
        <w:t>akinek a fizetési fokozata 2.</w:t>
      </w:r>
    </w:p>
    <w:p w:rsidR="000C4114" w:rsidRPr="009B062C" w:rsidRDefault="000C4114" w:rsidP="000C4114">
      <w:pPr>
        <w:ind w:right="566"/>
      </w:pPr>
      <w:r w:rsidRPr="009B062C">
        <w:t>=</w:t>
      </w:r>
      <w:r w:rsidRPr="009B062C">
        <w:tab/>
        <w:t>3</w:t>
      </w:r>
      <w:r w:rsidRPr="009B062C">
        <w:tab/>
        <w:t>akinek a fizetési fokozata 3.</w:t>
      </w:r>
    </w:p>
    <w:p w:rsidR="00A67494" w:rsidRPr="009B062C" w:rsidRDefault="00A67494" w:rsidP="000C4114">
      <w:pPr>
        <w:ind w:right="566"/>
      </w:pPr>
      <w:r w:rsidRPr="009B062C">
        <w:t>=          4         akinek a fizetési fokozata 4.</w:t>
      </w:r>
    </w:p>
    <w:p w:rsidR="000C4114" w:rsidRPr="009B062C" w:rsidRDefault="000C4114" w:rsidP="000C4114">
      <w:pPr>
        <w:ind w:right="566"/>
        <w:rPr>
          <w:sz w:val="32"/>
          <w:szCs w:val="32"/>
        </w:rPr>
      </w:pPr>
    </w:p>
    <w:p w:rsidR="000C4114" w:rsidRPr="009B062C" w:rsidRDefault="000C4114" w:rsidP="000C4114">
      <w:pPr>
        <w:tabs>
          <w:tab w:val="left" w:pos="1276"/>
        </w:tabs>
        <w:ind w:right="566"/>
        <w:rPr>
          <w:b/>
        </w:rPr>
      </w:pPr>
      <w:r w:rsidRPr="009B062C">
        <w:rPr>
          <w:b/>
        </w:rPr>
        <w:t>Összefoglaló táblázatok a közalkalmazottak kulcsszámairól (1-6 pozíció)</w:t>
      </w:r>
    </w:p>
    <w:p w:rsidR="000C4114" w:rsidRPr="009B062C" w:rsidRDefault="000C4114" w:rsidP="000C4114">
      <w:pPr>
        <w:tabs>
          <w:tab w:val="left" w:pos="1276"/>
        </w:tabs>
        <w:ind w:right="567"/>
        <w:jc w:val="both"/>
        <w:rPr>
          <w:b/>
        </w:rPr>
      </w:pPr>
    </w:p>
    <w:p w:rsidR="000C4114" w:rsidRPr="009B062C" w:rsidRDefault="000C4114" w:rsidP="000C4114">
      <w:pPr>
        <w:tabs>
          <w:tab w:val="left" w:pos="1276"/>
        </w:tabs>
        <w:ind w:right="567"/>
        <w:jc w:val="center"/>
        <w:rPr>
          <w:b/>
        </w:rPr>
      </w:pPr>
      <w:r w:rsidRPr="009B062C">
        <w:rPr>
          <w:b/>
        </w:rPr>
        <w:t>1. Azon közalkalmazottak kulcsszámai, akikre a</w:t>
      </w:r>
      <w:r w:rsidR="00A84B1F" w:rsidRPr="009B062C">
        <w:rPr>
          <w:b/>
        </w:rPr>
        <w:t xml:space="preserve"> </w:t>
      </w:r>
      <w:r w:rsidR="002C0F65" w:rsidRPr="009B062C">
        <w:rPr>
          <w:b/>
        </w:rPr>
        <w:t>10 fizetési osztályból és 17 fizetési fokozatból álló</w:t>
      </w:r>
      <w:r w:rsidRPr="009B062C">
        <w:rPr>
          <w:b/>
        </w:rPr>
        <w:t xml:space="preserve"> illetménytáblát kell alkalmazni</w:t>
      </w:r>
    </w:p>
    <w:p w:rsidR="000C4114" w:rsidRPr="009B062C" w:rsidRDefault="000C4114" w:rsidP="000C4114">
      <w:pPr>
        <w:tabs>
          <w:tab w:val="left" w:pos="1276"/>
        </w:tabs>
        <w:ind w:right="567"/>
        <w:jc w:val="both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850"/>
        <w:gridCol w:w="850"/>
        <w:gridCol w:w="850"/>
        <w:gridCol w:w="850"/>
        <w:gridCol w:w="851"/>
        <w:gridCol w:w="851"/>
        <w:gridCol w:w="851"/>
        <w:gridCol w:w="851"/>
        <w:gridCol w:w="851"/>
        <w:gridCol w:w="851"/>
      </w:tblGrid>
      <w:tr w:rsidR="009B062C" w:rsidRPr="009B062C" w:rsidTr="00BD62D6">
        <w:trPr>
          <w:cantSplit/>
        </w:trPr>
        <w:tc>
          <w:tcPr>
            <w:tcW w:w="9072" w:type="dxa"/>
            <w:gridSpan w:val="11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A fizetési osztályok és a fizetési fokozatok kulcsszámai,</w:t>
            </w:r>
          </w:p>
          <w:p w:rsidR="000C4114" w:rsidRPr="009B062C" w:rsidRDefault="000C4114" w:rsidP="00BD62D6">
            <w:pPr>
              <w:tabs>
                <w:tab w:val="left" w:pos="1276"/>
              </w:tabs>
              <w:jc w:val="center"/>
              <w:rPr>
                <w:u w:val="single"/>
              </w:rPr>
            </w:pPr>
            <w:r w:rsidRPr="009B062C">
              <w:t>ha a 2. és a 6. pozíció értéke 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Fiz.</w:t>
            </w:r>
          </w:p>
        </w:tc>
        <w:tc>
          <w:tcPr>
            <w:tcW w:w="8506" w:type="dxa"/>
            <w:gridSpan w:val="10"/>
            <w:tcBorders>
              <w:left w:val="single" w:sz="4" w:space="0" w:color="auto"/>
            </w:tcBorders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Fizetési osztályok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fok.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"A"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"B"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"C"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"D"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"E"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"F"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"G"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"H"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"I"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"J"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  <w:tcBorders>
              <w:top w:val="single" w:sz="4" w:space="0" w:color="auto"/>
            </w:tcBorders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01.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301010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302010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303010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304010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305010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306010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307010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308010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309010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300010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02.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301020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302020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303020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304020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305020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306020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307020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308020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309020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300020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03.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301030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302030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303030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304030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305030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306030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307030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308030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309030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300030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04.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301040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302040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303040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304040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305040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306040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307040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308040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309040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300040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05.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301050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302050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303050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304050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305050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306050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307050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308050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309050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300050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06.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301060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302060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303060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304060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305060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306060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307060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308060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309060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300060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07.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301070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302070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303070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304070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305070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306070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307070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308070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309070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300070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08.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301080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302080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303080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304080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305080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306080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307080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308080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309080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300080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09.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301090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302090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303090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304090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305090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306090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307090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308090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309090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300090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10.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301100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302100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303100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304100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305100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306100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307100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308100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309100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300100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11.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301110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302110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303110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304110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305110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306110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307110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308110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309110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300110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12.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301120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302120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303120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304120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305120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306120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307120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308120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309120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300120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13.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301130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302130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303130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304130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305130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306130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307130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308130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309130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300130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14.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301140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302140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303140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304140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305140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306140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307140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308140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309140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300140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A84B1F" w:rsidRPr="009B062C" w:rsidRDefault="00A84B1F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15.</w:t>
            </w:r>
          </w:p>
        </w:tc>
        <w:tc>
          <w:tcPr>
            <w:tcW w:w="850" w:type="dxa"/>
          </w:tcPr>
          <w:p w:rsidR="00A84B1F" w:rsidRPr="009B062C" w:rsidRDefault="00A84B1F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</w:t>
            </w:r>
            <w:r w:rsidR="00780A16" w:rsidRPr="009B062C">
              <w:rPr>
                <w:sz w:val="22"/>
              </w:rPr>
              <w:t>1150</w:t>
            </w:r>
          </w:p>
        </w:tc>
        <w:tc>
          <w:tcPr>
            <w:tcW w:w="850" w:type="dxa"/>
          </w:tcPr>
          <w:p w:rsidR="00A84B1F" w:rsidRPr="009B062C" w:rsidRDefault="00780A16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302150</w:t>
            </w:r>
          </w:p>
        </w:tc>
        <w:tc>
          <w:tcPr>
            <w:tcW w:w="850" w:type="dxa"/>
          </w:tcPr>
          <w:p w:rsidR="00A84B1F" w:rsidRPr="009B062C" w:rsidRDefault="00780A16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303150</w:t>
            </w:r>
          </w:p>
        </w:tc>
        <w:tc>
          <w:tcPr>
            <w:tcW w:w="850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304150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305150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306150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307150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308150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309150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300150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A84B1F" w:rsidRPr="009B062C" w:rsidRDefault="00A84B1F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16.</w:t>
            </w:r>
          </w:p>
        </w:tc>
        <w:tc>
          <w:tcPr>
            <w:tcW w:w="850" w:type="dxa"/>
          </w:tcPr>
          <w:p w:rsidR="00A84B1F" w:rsidRPr="009B062C" w:rsidRDefault="00780A16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301160</w:t>
            </w:r>
          </w:p>
        </w:tc>
        <w:tc>
          <w:tcPr>
            <w:tcW w:w="850" w:type="dxa"/>
          </w:tcPr>
          <w:p w:rsidR="00A84B1F" w:rsidRPr="009B062C" w:rsidRDefault="00780A16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302160</w:t>
            </w:r>
          </w:p>
        </w:tc>
        <w:tc>
          <w:tcPr>
            <w:tcW w:w="850" w:type="dxa"/>
          </w:tcPr>
          <w:p w:rsidR="00A84B1F" w:rsidRPr="009B062C" w:rsidRDefault="00780A16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303160</w:t>
            </w:r>
          </w:p>
        </w:tc>
        <w:tc>
          <w:tcPr>
            <w:tcW w:w="850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304160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305160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306160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307160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308160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309160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300160</w:t>
            </w:r>
          </w:p>
        </w:tc>
      </w:tr>
      <w:tr w:rsidR="00A84B1F" w:rsidRPr="009B062C" w:rsidTr="00BD62D6">
        <w:trPr>
          <w:cantSplit/>
        </w:trPr>
        <w:tc>
          <w:tcPr>
            <w:tcW w:w="566" w:type="dxa"/>
          </w:tcPr>
          <w:p w:rsidR="00A84B1F" w:rsidRPr="009B062C" w:rsidRDefault="00A84B1F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17.</w:t>
            </w:r>
          </w:p>
        </w:tc>
        <w:tc>
          <w:tcPr>
            <w:tcW w:w="850" w:type="dxa"/>
          </w:tcPr>
          <w:p w:rsidR="00A84B1F" w:rsidRPr="009B062C" w:rsidRDefault="00780A16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301170</w:t>
            </w:r>
          </w:p>
        </w:tc>
        <w:tc>
          <w:tcPr>
            <w:tcW w:w="850" w:type="dxa"/>
          </w:tcPr>
          <w:p w:rsidR="00A84B1F" w:rsidRPr="009B062C" w:rsidRDefault="00780A16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302170</w:t>
            </w:r>
          </w:p>
        </w:tc>
        <w:tc>
          <w:tcPr>
            <w:tcW w:w="850" w:type="dxa"/>
          </w:tcPr>
          <w:p w:rsidR="00A84B1F" w:rsidRPr="009B062C" w:rsidRDefault="00780A16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303170</w:t>
            </w:r>
          </w:p>
        </w:tc>
        <w:tc>
          <w:tcPr>
            <w:tcW w:w="850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304170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305170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306170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307170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308170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309170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300170</w:t>
            </w:r>
          </w:p>
        </w:tc>
      </w:tr>
    </w:tbl>
    <w:p w:rsidR="000C4114" w:rsidRPr="009B062C" w:rsidRDefault="000C4114" w:rsidP="000C4114">
      <w:pPr>
        <w:tabs>
          <w:tab w:val="left" w:pos="1276"/>
        </w:tabs>
        <w:jc w:val="center"/>
        <w:rPr>
          <w:sz w:val="22"/>
        </w:rPr>
      </w:pPr>
    </w:p>
    <w:p w:rsidR="000C4114" w:rsidRPr="009B062C" w:rsidRDefault="000C4114" w:rsidP="000C4114">
      <w:pPr>
        <w:tabs>
          <w:tab w:val="left" w:pos="1276"/>
        </w:tabs>
        <w:jc w:val="center"/>
      </w:pPr>
    </w:p>
    <w:p w:rsidR="000C4114" w:rsidRPr="009B062C" w:rsidRDefault="000C4114" w:rsidP="000C4114">
      <w:pPr>
        <w:tabs>
          <w:tab w:val="left" w:pos="1276"/>
        </w:tabs>
        <w:jc w:val="center"/>
        <w:rPr>
          <w:b/>
        </w:rPr>
      </w:pPr>
      <w:r w:rsidRPr="009B062C">
        <w:rPr>
          <w:b/>
        </w:rPr>
        <w:t>2. Azon közalkalmazottak kulcsszámai, akikre a Kjt. 2. számú melléklete</w:t>
      </w:r>
    </w:p>
    <w:p w:rsidR="000C4114" w:rsidRPr="009B062C" w:rsidRDefault="000C4114" w:rsidP="000C4114">
      <w:pPr>
        <w:tabs>
          <w:tab w:val="left" w:pos="1276"/>
        </w:tabs>
        <w:jc w:val="center"/>
        <w:rPr>
          <w:b/>
        </w:rPr>
      </w:pPr>
      <w:r w:rsidRPr="009B062C">
        <w:rPr>
          <w:b/>
        </w:rPr>
        <w:t>szerinti illetménytáblát kell alkalmazni</w:t>
      </w:r>
    </w:p>
    <w:p w:rsidR="000C4114" w:rsidRPr="009B062C" w:rsidRDefault="000C4114" w:rsidP="000C4114">
      <w:pPr>
        <w:tabs>
          <w:tab w:val="left" w:pos="1276"/>
        </w:tabs>
        <w:jc w:val="center"/>
      </w:pPr>
    </w:p>
    <w:tbl>
      <w:tblPr>
        <w:tblStyle w:val="Rcsostblzat"/>
        <w:tblW w:w="9323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1418"/>
        <w:gridCol w:w="1276"/>
        <w:gridCol w:w="1276"/>
      </w:tblGrid>
      <w:tr w:rsidR="009B062C" w:rsidRPr="009B062C" w:rsidTr="00895FD2">
        <w:tc>
          <w:tcPr>
            <w:tcW w:w="9323" w:type="dxa"/>
            <w:gridSpan w:val="6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A munkakörök és a fizetési fokozatok kulcsszámai, ha a 2. pozíció értéke 0</w:t>
            </w:r>
          </w:p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</w:p>
        </w:tc>
      </w:tr>
      <w:tr w:rsidR="009B062C" w:rsidRPr="009B062C" w:rsidTr="00895FD2">
        <w:tc>
          <w:tcPr>
            <w:tcW w:w="2802" w:type="dxa"/>
            <w:vMerge w:val="restart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Munkakör</w:t>
            </w:r>
          </w:p>
        </w:tc>
        <w:tc>
          <w:tcPr>
            <w:tcW w:w="6520" w:type="dxa"/>
            <w:gridSpan w:val="5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Fizetési fokozat</w:t>
            </w:r>
          </w:p>
        </w:tc>
      </w:tr>
      <w:tr w:rsidR="009B062C" w:rsidRPr="009B062C" w:rsidTr="00895FD2">
        <w:tc>
          <w:tcPr>
            <w:tcW w:w="2802" w:type="dxa"/>
            <w:vMerge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</w:p>
        </w:tc>
        <w:tc>
          <w:tcPr>
            <w:tcW w:w="1275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Nincs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1.</w:t>
            </w:r>
          </w:p>
        </w:tc>
        <w:tc>
          <w:tcPr>
            <w:tcW w:w="1418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2.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3.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4.</w:t>
            </w:r>
          </w:p>
        </w:tc>
      </w:tr>
      <w:tr w:rsidR="009B062C" w:rsidRPr="009B062C" w:rsidTr="00895FD2">
        <w:tc>
          <w:tcPr>
            <w:tcW w:w="2802" w:type="dxa"/>
          </w:tcPr>
          <w:p w:rsidR="00A67494" w:rsidRPr="009B062C" w:rsidRDefault="00A67494" w:rsidP="00BD62D6">
            <w:pPr>
              <w:tabs>
                <w:tab w:val="left" w:pos="1276"/>
              </w:tabs>
            </w:pPr>
            <w:r w:rsidRPr="009B062C">
              <w:t>Egyetemi tanár</w:t>
            </w:r>
          </w:p>
        </w:tc>
        <w:tc>
          <w:tcPr>
            <w:tcW w:w="1275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300211</w:t>
            </w:r>
          </w:p>
        </w:tc>
        <w:tc>
          <w:tcPr>
            <w:tcW w:w="1418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300212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300213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895FD2">
        <w:tc>
          <w:tcPr>
            <w:tcW w:w="2802" w:type="dxa"/>
          </w:tcPr>
          <w:p w:rsidR="00A67494" w:rsidRPr="009B062C" w:rsidRDefault="00A67494" w:rsidP="00BD62D6">
            <w:pPr>
              <w:tabs>
                <w:tab w:val="left" w:pos="1276"/>
              </w:tabs>
            </w:pPr>
            <w:r w:rsidRPr="009B062C">
              <w:t>Egyetemi docens</w:t>
            </w:r>
          </w:p>
        </w:tc>
        <w:tc>
          <w:tcPr>
            <w:tcW w:w="1275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300221</w:t>
            </w:r>
          </w:p>
        </w:tc>
        <w:tc>
          <w:tcPr>
            <w:tcW w:w="1418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300222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300223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300224</w:t>
            </w:r>
          </w:p>
        </w:tc>
      </w:tr>
      <w:tr w:rsidR="009B062C" w:rsidRPr="009B062C" w:rsidTr="00895FD2">
        <w:tc>
          <w:tcPr>
            <w:tcW w:w="2802" w:type="dxa"/>
          </w:tcPr>
          <w:p w:rsidR="00A67494" w:rsidRPr="009B062C" w:rsidRDefault="00A67494" w:rsidP="00BD62D6">
            <w:pPr>
              <w:tabs>
                <w:tab w:val="left" w:pos="1276"/>
              </w:tabs>
            </w:pPr>
            <w:r w:rsidRPr="009B062C">
              <w:t>Egyetemi adjunktus</w:t>
            </w:r>
          </w:p>
        </w:tc>
        <w:tc>
          <w:tcPr>
            <w:tcW w:w="1275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300231</w:t>
            </w:r>
          </w:p>
        </w:tc>
        <w:tc>
          <w:tcPr>
            <w:tcW w:w="1418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300232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300233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895FD2">
        <w:tc>
          <w:tcPr>
            <w:tcW w:w="2802" w:type="dxa"/>
          </w:tcPr>
          <w:p w:rsidR="00A67494" w:rsidRPr="009B062C" w:rsidRDefault="00A67494" w:rsidP="00BD62D6">
            <w:pPr>
              <w:tabs>
                <w:tab w:val="left" w:pos="1276"/>
              </w:tabs>
            </w:pPr>
            <w:r w:rsidRPr="009B062C">
              <w:t>Egyetemi tanársegéd</w:t>
            </w:r>
          </w:p>
        </w:tc>
        <w:tc>
          <w:tcPr>
            <w:tcW w:w="1275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300241</w:t>
            </w:r>
          </w:p>
        </w:tc>
        <w:tc>
          <w:tcPr>
            <w:tcW w:w="1418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300242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895FD2">
        <w:tc>
          <w:tcPr>
            <w:tcW w:w="2802" w:type="dxa"/>
          </w:tcPr>
          <w:p w:rsidR="00A67494" w:rsidRPr="009B062C" w:rsidRDefault="00A67494" w:rsidP="00BD62D6">
            <w:pPr>
              <w:tabs>
                <w:tab w:val="left" w:pos="1276"/>
              </w:tabs>
            </w:pPr>
            <w:r w:rsidRPr="009B062C">
              <w:t>Főiskolai tanár</w:t>
            </w:r>
          </w:p>
        </w:tc>
        <w:tc>
          <w:tcPr>
            <w:tcW w:w="1275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300311</w:t>
            </w:r>
          </w:p>
        </w:tc>
        <w:tc>
          <w:tcPr>
            <w:tcW w:w="1418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300312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300313</w:t>
            </w:r>
          </w:p>
        </w:tc>
        <w:tc>
          <w:tcPr>
            <w:tcW w:w="1276" w:type="dxa"/>
          </w:tcPr>
          <w:p w:rsidR="00A67494" w:rsidRPr="009B062C" w:rsidRDefault="002A05E1" w:rsidP="00BD62D6">
            <w:pPr>
              <w:tabs>
                <w:tab w:val="left" w:pos="1276"/>
              </w:tabs>
              <w:jc w:val="center"/>
            </w:pPr>
            <w:r w:rsidRPr="009B062C">
              <w:t>300314</w:t>
            </w:r>
          </w:p>
        </w:tc>
      </w:tr>
      <w:tr w:rsidR="009B062C" w:rsidRPr="009B062C" w:rsidTr="00895FD2">
        <w:tc>
          <w:tcPr>
            <w:tcW w:w="2802" w:type="dxa"/>
          </w:tcPr>
          <w:p w:rsidR="00A67494" w:rsidRPr="009B062C" w:rsidRDefault="00A67494" w:rsidP="00BD62D6">
            <w:pPr>
              <w:tabs>
                <w:tab w:val="left" w:pos="1276"/>
              </w:tabs>
            </w:pPr>
            <w:r w:rsidRPr="009B062C">
              <w:t>Főiskolai docens</w:t>
            </w:r>
          </w:p>
        </w:tc>
        <w:tc>
          <w:tcPr>
            <w:tcW w:w="1275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300321</w:t>
            </w:r>
          </w:p>
        </w:tc>
        <w:tc>
          <w:tcPr>
            <w:tcW w:w="1418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300322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300323</w:t>
            </w:r>
          </w:p>
        </w:tc>
        <w:tc>
          <w:tcPr>
            <w:tcW w:w="1276" w:type="dxa"/>
          </w:tcPr>
          <w:p w:rsidR="00A67494" w:rsidRPr="009B062C" w:rsidRDefault="002A05E1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895FD2">
        <w:tc>
          <w:tcPr>
            <w:tcW w:w="2802" w:type="dxa"/>
          </w:tcPr>
          <w:p w:rsidR="00A67494" w:rsidRPr="009B062C" w:rsidRDefault="00A67494" w:rsidP="00BD62D6">
            <w:pPr>
              <w:tabs>
                <w:tab w:val="left" w:pos="1276"/>
              </w:tabs>
            </w:pPr>
            <w:r w:rsidRPr="009B062C">
              <w:lastRenderedPageBreak/>
              <w:t>Főiskolai adjunktus</w:t>
            </w:r>
          </w:p>
        </w:tc>
        <w:tc>
          <w:tcPr>
            <w:tcW w:w="1275" w:type="dxa"/>
          </w:tcPr>
          <w:p w:rsidR="00A67494" w:rsidRPr="009B062C" w:rsidRDefault="00734002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300331</w:t>
            </w:r>
          </w:p>
        </w:tc>
        <w:tc>
          <w:tcPr>
            <w:tcW w:w="1418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300332</w:t>
            </w:r>
          </w:p>
        </w:tc>
        <w:tc>
          <w:tcPr>
            <w:tcW w:w="1276" w:type="dxa"/>
          </w:tcPr>
          <w:p w:rsidR="00A67494" w:rsidRPr="009B062C" w:rsidRDefault="00734002" w:rsidP="00BD62D6">
            <w:pPr>
              <w:tabs>
                <w:tab w:val="left" w:pos="1276"/>
              </w:tabs>
              <w:jc w:val="center"/>
            </w:pPr>
            <w:r w:rsidRPr="009B062C">
              <w:t>300333</w:t>
            </w:r>
          </w:p>
        </w:tc>
        <w:tc>
          <w:tcPr>
            <w:tcW w:w="1276" w:type="dxa"/>
          </w:tcPr>
          <w:p w:rsidR="00A67494" w:rsidRPr="009B062C" w:rsidRDefault="002A05E1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895FD2">
        <w:tc>
          <w:tcPr>
            <w:tcW w:w="2802" w:type="dxa"/>
          </w:tcPr>
          <w:p w:rsidR="00A67494" w:rsidRPr="009B062C" w:rsidRDefault="00A67494" w:rsidP="00BD62D6">
            <w:pPr>
              <w:tabs>
                <w:tab w:val="left" w:pos="1276"/>
              </w:tabs>
            </w:pPr>
            <w:r w:rsidRPr="009B062C">
              <w:t>Főiskolai tanársegéd</w:t>
            </w:r>
          </w:p>
        </w:tc>
        <w:tc>
          <w:tcPr>
            <w:tcW w:w="1275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300340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418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A67494" w:rsidRPr="009B062C" w:rsidRDefault="002A05E1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895FD2">
        <w:tc>
          <w:tcPr>
            <w:tcW w:w="2802" w:type="dxa"/>
          </w:tcPr>
          <w:p w:rsidR="00A67494" w:rsidRPr="009B062C" w:rsidRDefault="00A67494" w:rsidP="00BD62D6">
            <w:pPr>
              <w:tabs>
                <w:tab w:val="left" w:pos="1276"/>
              </w:tabs>
            </w:pPr>
            <w:r w:rsidRPr="009B062C">
              <w:t>Kutatóprofesszor</w:t>
            </w:r>
          </w:p>
        </w:tc>
        <w:tc>
          <w:tcPr>
            <w:tcW w:w="1275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300411</w:t>
            </w:r>
          </w:p>
        </w:tc>
        <w:tc>
          <w:tcPr>
            <w:tcW w:w="1418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300412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300413</w:t>
            </w:r>
          </w:p>
        </w:tc>
        <w:tc>
          <w:tcPr>
            <w:tcW w:w="1276" w:type="dxa"/>
          </w:tcPr>
          <w:p w:rsidR="00A67494" w:rsidRPr="009B062C" w:rsidRDefault="002A05E1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895FD2">
        <w:tc>
          <w:tcPr>
            <w:tcW w:w="2802" w:type="dxa"/>
          </w:tcPr>
          <w:p w:rsidR="00A67494" w:rsidRPr="009B062C" w:rsidRDefault="00A67494" w:rsidP="00BD62D6">
            <w:pPr>
              <w:tabs>
                <w:tab w:val="left" w:pos="1276"/>
              </w:tabs>
            </w:pPr>
            <w:r w:rsidRPr="009B062C">
              <w:t>Tudományos tanácsadó</w:t>
            </w:r>
          </w:p>
        </w:tc>
        <w:tc>
          <w:tcPr>
            <w:tcW w:w="1275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300421</w:t>
            </w:r>
          </w:p>
        </w:tc>
        <w:tc>
          <w:tcPr>
            <w:tcW w:w="1418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300422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300423</w:t>
            </w:r>
          </w:p>
        </w:tc>
        <w:tc>
          <w:tcPr>
            <w:tcW w:w="1276" w:type="dxa"/>
          </w:tcPr>
          <w:p w:rsidR="00A67494" w:rsidRPr="009B062C" w:rsidRDefault="002A05E1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895FD2">
        <w:tc>
          <w:tcPr>
            <w:tcW w:w="2802" w:type="dxa"/>
          </w:tcPr>
          <w:p w:rsidR="00A67494" w:rsidRPr="009B062C" w:rsidRDefault="00A67494" w:rsidP="00BD62D6">
            <w:pPr>
              <w:tabs>
                <w:tab w:val="left" w:pos="1276"/>
              </w:tabs>
            </w:pPr>
            <w:r w:rsidRPr="009B062C">
              <w:t>Tudományos főmunkatárs</w:t>
            </w:r>
          </w:p>
        </w:tc>
        <w:tc>
          <w:tcPr>
            <w:tcW w:w="1275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300431</w:t>
            </w:r>
          </w:p>
        </w:tc>
        <w:tc>
          <w:tcPr>
            <w:tcW w:w="1418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300432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300433</w:t>
            </w:r>
          </w:p>
        </w:tc>
        <w:tc>
          <w:tcPr>
            <w:tcW w:w="1276" w:type="dxa"/>
          </w:tcPr>
          <w:p w:rsidR="00A67494" w:rsidRPr="009B062C" w:rsidRDefault="002A05E1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895FD2">
        <w:tc>
          <w:tcPr>
            <w:tcW w:w="2802" w:type="dxa"/>
          </w:tcPr>
          <w:p w:rsidR="00A67494" w:rsidRPr="009B062C" w:rsidRDefault="00A67494" w:rsidP="00BD62D6">
            <w:pPr>
              <w:tabs>
                <w:tab w:val="left" w:pos="1276"/>
              </w:tabs>
            </w:pPr>
            <w:r w:rsidRPr="009B062C">
              <w:t>Tudományos munkatárs</w:t>
            </w:r>
          </w:p>
        </w:tc>
        <w:tc>
          <w:tcPr>
            <w:tcW w:w="1275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300440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418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A67494" w:rsidRPr="009B062C" w:rsidRDefault="002A05E1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895FD2">
        <w:tc>
          <w:tcPr>
            <w:tcW w:w="2802" w:type="dxa"/>
          </w:tcPr>
          <w:p w:rsidR="00A67494" w:rsidRPr="009B062C" w:rsidRDefault="00A67494" w:rsidP="00BD62D6">
            <w:pPr>
              <w:tabs>
                <w:tab w:val="left" w:pos="1276"/>
              </w:tabs>
            </w:pPr>
            <w:r w:rsidRPr="009B062C">
              <w:t>Tudományos segédmunkatárs</w:t>
            </w:r>
          </w:p>
        </w:tc>
        <w:tc>
          <w:tcPr>
            <w:tcW w:w="1275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300450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418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A67494" w:rsidRPr="009B062C" w:rsidRDefault="00A67494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A67494" w:rsidRPr="009B062C" w:rsidRDefault="002A05E1" w:rsidP="00BD62D6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895FD2">
        <w:tc>
          <w:tcPr>
            <w:tcW w:w="2802" w:type="dxa"/>
          </w:tcPr>
          <w:p w:rsidR="002A05E1" w:rsidRPr="009B062C" w:rsidRDefault="002A05E1" w:rsidP="000C4114">
            <w:pPr>
              <w:tabs>
                <w:tab w:val="left" w:pos="1276"/>
              </w:tabs>
              <w:jc w:val="both"/>
            </w:pPr>
            <w:r w:rsidRPr="009B062C">
              <w:t>Mesteroktató</w:t>
            </w:r>
          </w:p>
        </w:tc>
        <w:tc>
          <w:tcPr>
            <w:tcW w:w="1275" w:type="dxa"/>
          </w:tcPr>
          <w:p w:rsidR="002A05E1" w:rsidRPr="009B062C" w:rsidRDefault="002A05E1" w:rsidP="00A84B1F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2A05E1" w:rsidRPr="009B062C" w:rsidRDefault="002A05E1" w:rsidP="00A84B1F">
            <w:pPr>
              <w:tabs>
                <w:tab w:val="left" w:pos="1276"/>
              </w:tabs>
              <w:jc w:val="center"/>
            </w:pPr>
            <w:r w:rsidRPr="009B062C">
              <w:t>300511</w:t>
            </w:r>
          </w:p>
        </w:tc>
        <w:tc>
          <w:tcPr>
            <w:tcW w:w="1418" w:type="dxa"/>
          </w:tcPr>
          <w:p w:rsidR="002A05E1" w:rsidRPr="009B062C" w:rsidRDefault="002A05E1" w:rsidP="00A84B1F">
            <w:pPr>
              <w:tabs>
                <w:tab w:val="left" w:pos="1276"/>
              </w:tabs>
              <w:jc w:val="center"/>
            </w:pPr>
            <w:r w:rsidRPr="009B062C">
              <w:t>300512</w:t>
            </w:r>
          </w:p>
        </w:tc>
        <w:tc>
          <w:tcPr>
            <w:tcW w:w="1276" w:type="dxa"/>
          </w:tcPr>
          <w:p w:rsidR="002A05E1" w:rsidRPr="009B062C" w:rsidRDefault="002A05E1" w:rsidP="00A84B1F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2A05E1" w:rsidRPr="009B062C" w:rsidRDefault="002A05E1" w:rsidP="00A84B1F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895FD2">
        <w:tc>
          <w:tcPr>
            <w:tcW w:w="2802" w:type="dxa"/>
          </w:tcPr>
          <w:p w:rsidR="00CA5E4B" w:rsidRPr="009B062C" w:rsidRDefault="00CA5E4B" w:rsidP="000C4114">
            <w:pPr>
              <w:tabs>
                <w:tab w:val="left" w:pos="1276"/>
              </w:tabs>
              <w:jc w:val="both"/>
            </w:pPr>
            <w:r w:rsidRPr="009B062C">
              <w:t>Mérnöktanár</w:t>
            </w:r>
          </w:p>
        </w:tc>
        <w:tc>
          <w:tcPr>
            <w:tcW w:w="1275" w:type="dxa"/>
          </w:tcPr>
          <w:p w:rsidR="00CA5E4B" w:rsidRPr="009B062C" w:rsidRDefault="00CA5E4B" w:rsidP="00A84B1F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CA5E4B" w:rsidRPr="009B062C" w:rsidRDefault="00CA5E4B" w:rsidP="00A84B1F">
            <w:pPr>
              <w:tabs>
                <w:tab w:val="left" w:pos="1276"/>
              </w:tabs>
              <w:jc w:val="center"/>
            </w:pPr>
            <w:r w:rsidRPr="009B062C">
              <w:t>300611</w:t>
            </w:r>
          </w:p>
        </w:tc>
        <w:tc>
          <w:tcPr>
            <w:tcW w:w="1418" w:type="dxa"/>
          </w:tcPr>
          <w:p w:rsidR="00CA5E4B" w:rsidRPr="009B062C" w:rsidRDefault="00CA5E4B" w:rsidP="00A84B1F">
            <w:pPr>
              <w:tabs>
                <w:tab w:val="left" w:pos="1276"/>
              </w:tabs>
              <w:jc w:val="center"/>
            </w:pPr>
            <w:r w:rsidRPr="009B062C">
              <w:t>300612</w:t>
            </w:r>
          </w:p>
        </w:tc>
        <w:tc>
          <w:tcPr>
            <w:tcW w:w="1276" w:type="dxa"/>
          </w:tcPr>
          <w:p w:rsidR="00CA5E4B" w:rsidRPr="009B062C" w:rsidRDefault="00CA5E4B" w:rsidP="00A84B1F">
            <w:pPr>
              <w:tabs>
                <w:tab w:val="left" w:pos="1276"/>
              </w:tabs>
              <w:jc w:val="center"/>
            </w:pPr>
            <w:r w:rsidRPr="009B062C">
              <w:t>300613</w:t>
            </w:r>
          </w:p>
        </w:tc>
        <w:tc>
          <w:tcPr>
            <w:tcW w:w="1276" w:type="dxa"/>
          </w:tcPr>
          <w:p w:rsidR="00CA5E4B" w:rsidRPr="009B062C" w:rsidRDefault="00CA5E4B" w:rsidP="00A84B1F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895FD2">
        <w:tc>
          <w:tcPr>
            <w:tcW w:w="2802" w:type="dxa"/>
          </w:tcPr>
          <w:p w:rsidR="00CA5E4B" w:rsidRPr="009B062C" w:rsidRDefault="00134250" w:rsidP="000C4114">
            <w:pPr>
              <w:tabs>
                <w:tab w:val="left" w:pos="1276"/>
              </w:tabs>
              <w:jc w:val="both"/>
            </w:pPr>
            <w:r w:rsidRPr="009B062C">
              <w:t>Nyelvtanár</w:t>
            </w:r>
          </w:p>
        </w:tc>
        <w:tc>
          <w:tcPr>
            <w:tcW w:w="1275" w:type="dxa"/>
          </w:tcPr>
          <w:p w:rsidR="00CA5E4B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CA5E4B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300621</w:t>
            </w:r>
          </w:p>
        </w:tc>
        <w:tc>
          <w:tcPr>
            <w:tcW w:w="1418" w:type="dxa"/>
          </w:tcPr>
          <w:p w:rsidR="00CA5E4B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300622</w:t>
            </w:r>
          </w:p>
        </w:tc>
        <w:tc>
          <w:tcPr>
            <w:tcW w:w="1276" w:type="dxa"/>
          </w:tcPr>
          <w:p w:rsidR="00CA5E4B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300623</w:t>
            </w:r>
          </w:p>
        </w:tc>
        <w:tc>
          <w:tcPr>
            <w:tcW w:w="1276" w:type="dxa"/>
          </w:tcPr>
          <w:p w:rsidR="00CA5E4B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895FD2">
        <w:tc>
          <w:tcPr>
            <w:tcW w:w="2802" w:type="dxa"/>
          </w:tcPr>
          <w:p w:rsidR="00134250" w:rsidRPr="009B062C" w:rsidRDefault="00134250" w:rsidP="000C4114">
            <w:pPr>
              <w:tabs>
                <w:tab w:val="left" w:pos="1276"/>
              </w:tabs>
              <w:jc w:val="both"/>
            </w:pPr>
            <w:r w:rsidRPr="009B062C">
              <w:t>Testnevelő tanár</w:t>
            </w:r>
          </w:p>
        </w:tc>
        <w:tc>
          <w:tcPr>
            <w:tcW w:w="1275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300631</w:t>
            </w:r>
          </w:p>
        </w:tc>
        <w:tc>
          <w:tcPr>
            <w:tcW w:w="1418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300632</w:t>
            </w:r>
          </w:p>
        </w:tc>
        <w:tc>
          <w:tcPr>
            <w:tcW w:w="1276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300633</w:t>
            </w:r>
          </w:p>
        </w:tc>
        <w:tc>
          <w:tcPr>
            <w:tcW w:w="1276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895FD2">
        <w:tc>
          <w:tcPr>
            <w:tcW w:w="2802" w:type="dxa"/>
          </w:tcPr>
          <w:p w:rsidR="00134250" w:rsidRPr="009B062C" w:rsidRDefault="00134250" w:rsidP="000C4114">
            <w:pPr>
              <w:tabs>
                <w:tab w:val="left" w:pos="1276"/>
              </w:tabs>
              <w:jc w:val="both"/>
            </w:pPr>
            <w:r w:rsidRPr="009B062C">
              <w:t>Művésztanár</w:t>
            </w:r>
          </w:p>
        </w:tc>
        <w:tc>
          <w:tcPr>
            <w:tcW w:w="1275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300641</w:t>
            </w:r>
          </w:p>
        </w:tc>
        <w:tc>
          <w:tcPr>
            <w:tcW w:w="1418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300642</w:t>
            </w:r>
          </w:p>
        </w:tc>
        <w:tc>
          <w:tcPr>
            <w:tcW w:w="1276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300643</w:t>
            </w:r>
          </w:p>
        </w:tc>
        <w:tc>
          <w:tcPr>
            <w:tcW w:w="1276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895FD2">
        <w:tc>
          <w:tcPr>
            <w:tcW w:w="2802" w:type="dxa"/>
          </w:tcPr>
          <w:p w:rsidR="00134250" w:rsidRPr="009B062C" w:rsidRDefault="00134250" w:rsidP="000C4114">
            <w:pPr>
              <w:tabs>
                <w:tab w:val="left" w:pos="1276"/>
              </w:tabs>
              <w:jc w:val="both"/>
            </w:pPr>
            <w:r w:rsidRPr="009B062C">
              <w:t>Mestertanár</w:t>
            </w:r>
          </w:p>
        </w:tc>
        <w:tc>
          <w:tcPr>
            <w:tcW w:w="1275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300651</w:t>
            </w:r>
          </w:p>
        </w:tc>
        <w:tc>
          <w:tcPr>
            <w:tcW w:w="1418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300652</w:t>
            </w:r>
          </w:p>
        </w:tc>
        <w:tc>
          <w:tcPr>
            <w:tcW w:w="1276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300653</w:t>
            </w:r>
          </w:p>
        </w:tc>
        <w:tc>
          <w:tcPr>
            <w:tcW w:w="1276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134250" w:rsidRPr="009B062C" w:rsidTr="00895FD2">
        <w:tc>
          <w:tcPr>
            <w:tcW w:w="2802" w:type="dxa"/>
          </w:tcPr>
          <w:p w:rsidR="00134250" w:rsidRPr="009B062C" w:rsidRDefault="00134250" w:rsidP="000C4114">
            <w:pPr>
              <w:tabs>
                <w:tab w:val="left" w:pos="1276"/>
              </w:tabs>
              <w:jc w:val="both"/>
            </w:pPr>
            <w:r w:rsidRPr="009B062C">
              <w:t>Kollégiumi nevelőtanár</w:t>
            </w:r>
          </w:p>
        </w:tc>
        <w:tc>
          <w:tcPr>
            <w:tcW w:w="1275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300661</w:t>
            </w:r>
          </w:p>
        </w:tc>
        <w:tc>
          <w:tcPr>
            <w:tcW w:w="1418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300662</w:t>
            </w:r>
          </w:p>
        </w:tc>
        <w:tc>
          <w:tcPr>
            <w:tcW w:w="1276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300663</w:t>
            </w:r>
          </w:p>
        </w:tc>
        <w:tc>
          <w:tcPr>
            <w:tcW w:w="1276" w:type="dxa"/>
          </w:tcPr>
          <w:p w:rsidR="00134250" w:rsidRPr="009B062C" w:rsidRDefault="00134250" w:rsidP="00A84B1F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</w:tbl>
    <w:p w:rsidR="000C4114" w:rsidRPr="009B062C" w:rsidRDefault="000C4114" w:rsidP="000C4114">
      <w:pPr>
        <w:tabs>
          <w:tab w:val="left" w:pos="1276"/>
        </w:tabs>
        <w:jc w:val="both"/>
      </w:pPr>
    </w:p>
    <w:p w:rsidR="00E302D4" w:rsidRPr="009B062C" w:rsidRDefault="00E302D4" w:rsidP="00895FD2">
      <w:pPr>
        <w:rPr>
          <w:b/>
          <w:sz w:val="26"/>
        </w:rPr>
      </w:pPr>
    </w:p>
    <w:p w:rsidR="000C4114" w:rsidRPr="009B062C" w:rsidRDefault="000C4114" w:rsidP="000C4114">
      <w:pPr>
        <w:ind w:left="675" w:hanging="675"/>
        <w:rPr>
          <w:b/>
          <w:sz w:val="26"/>
        </w:rPr>
      </w:pPr>
      <w:r w:rsidRPr="009B062C">
        <w:rPr>
          <w:b/>
          <w:sz w:val="26"/>
        </w:rPr>
        <w:t xml:space="preserve">VI. A Hszt. hatálya alá tartozó fegyveres erőknél és rendvédelmi szerveknél szolgálati viszonyban állók kódszámai </w:t>
      </w:r>
    </w:p>
    <w:p w:rsidR="00272A7C" w:rsidRPr="009B062C" w:rsidRDefault="00272A7C" w:rsidP="000C4114">
      <w:pPr>
        <w:jc w:val="both"/>
        <w:rPr>
          <w:b/>
          <w:bCs/>
          <w:sz w:val="18"/>
          <w:szCs w:val="18"/>
        </w:rPr>
      </w:pPr>
    </w:p>
    <w:p w:rsidR="00E302D4" w:rsidRPr="009B062C" w:rsidRDefault="000C4114" w:rsidP="000C4114">
      <w:pPr>
        <w:jc w:val="both"/>
      </w:pPr>
      <w:r w:rsidRPr="009B062C">
        <w:rPr>
          <w:b/>
          <w:bCs/>
        </w:rPr>
        <w:t>Az 1. pozíció értéke</w:t>
      </w:r>
      <w:r w:rsidRPr="009B062C">
        <w:t>: 4.</w:t>
      </w:r>
      <w:r w:rsidR="00E418D9" w:rsidRPr="009B062C">
        <w:t xml:space="preserve"> </w:t>
      </w:r>
    </w:p>
    <w:p w:rsidR="000C4114" w:rsidRPr="009B062C" w:rsidRDefault="000C4114" w:rsidP="000C4114">
      <w:pPr>
        <w:jc w:val="both"/>
      </w:pPr>
      <w:r w:rsidRPr="009B062C">
        <w:t>A Hszt. hatálya alá tartozást jelenti.</w:t>
      </w:r>
    </w:p>
    <w:p w:rsidR="00272A7C" w:rsidRPr="009B062C" w:rsidRDefault="00272A7C" w:rsidP="000C4114">
      <w:pPr>
        <w:jc w:val="both"/>
        <w:rPr>
          <w:sz w:val="18"/>
          <w:szCs w:val="18"/>
        </w:rPr>
      </w:pPr>
    </w:p>
    <w:p w:rsidR="000C4114" w:rsidRPr="009B062C" w:rsidRDefault="000C4114" w:rsidP="000C4114">
      <w:pPr>
        <w:jc w:val="both"/>
      </w:pPr>
      <w:r w:rsidRPr="009B062C">
        <w:t xml:space="preserve">A </w:t>
      </w:r>
      <w:r w:rsidRPr="009B062C">
        <w:rPr>
          <w:b/>
          <w:bCs/>
        </w:rPr>
        <w:t>2. pozíció értéke</w:t>
      </w:r>
      <w:r w:rsidRPr="009B062C">
        <w:t>:</w:t>
      </w:r>
    </w:p>
    <w:p w:rsidR="000C4114" w:rsidRPr="009B062C" w:rsidRDefault="000C4114" w:rsidP="000C4114">
      <w:pPr>
        <w:jc w:val="both"/>
        <w:rPr>
          <w:sz w:val="12"/>
          <w:szCs w:val="1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134"/>
      </w:tblGrid>
      <w:tr w:rsidR="009B062C" w:rsidRPr="009B062C" w:rsidTr="00BD62D6">
        <w:tc>
          <w:tcPr>
            <w:tcW w:w="6521" w:type="dxa"/>
          </w:tcPr>
          <w:p w:rsidR="000C4114" w:rsidRPr="009B062C" w:rsidRDefault="000C4114" w:rsidP="00BD62D6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Szerv fajta</w:t>
            </w:r>
          </w:p>
        </w:tc>
        <w:tc>
          <w:tcPr>
            <w:tcW w:w="1134" w:type="dxa"/>
          </w:tcPr>
          <w:p w:rsidR="000C4114" w:rsidRPr="009B062C" w:rsidRDefault="000C4114" w:rsidP="00BD62D6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Kódszám</w:t>
            </w:r>
          </w:p>
        </w:tc>
      </w:tr>
      <w:tr w:rsidR="009B062C" w:rsidRPr="009B062C" w:rsidTr="00B3769D">
        <w:tc>
          <w:tcPr>
            <w:tcW w:w="6521" w:type="dxa"/>
          </w:tcPr>
          <w:p w:rsidR="000C4114" w:rsidRPr="009B062C" w:rsidRDefault="000C4114" w:rsidP="00BD62D6">
            <w:pPr>
              <w:jc w:val="both"/>
            </w:pPr>
            <w:r w:rsidRPr="009B062C">
              <w:t>Hivatásos Katasztrófavédelmi Szerv</w:t>
            </w:r>
          </w:p>
        </w:tc>
        <w:tc>
          <w:tcPr>
            <w:tcW w:w="1134" w:type="dxa"/>
            <w:vAlign w:val="center"/>
          </w:tcPr>
          <w:p w:rsidR="000C4114" w:rsidRPr="009B062C" w:rsidRDefault="000C4114" w:rsidP="00B3769D">
            <w:pPr>
              <w:jc w:val="center"/>
            </w:pPr>
            <w:r w:rsidRPr="009B062C">
              <w:t>1</w:t>
            </w:r>
          </w:p>
        </w:tc>
      </w:tr>
      <w:tr w:rsidR="009B062C" w:rsidRPr="009B062C" w:rsidTr="00B3769D">
        <w:tc>
          <w:tcPr>
            <w:tcW w:w="6521" w:type="dxa"/>
          </w:tcPr>
          <w:p w:rsidR="000C4114" w:rsidRPr="009B062C" w:rsidRDefault="000C4114" w:rsidP="00BD62D6">
            <w:pPr>
              <w:jc w:val="both"/>
            </w:pPr>
            <w:r w:rsidRPr="009B062C">
              <w:t>Rendőrség</w:t>
            </w:r>
          </w:p>
        </w:tc>
        <w:tc>
          <w:tcPr>
            <w:tcW w:w="1134" w:type="dxa"/>
            <w:vAlign w:val="center"/>
          </w:tcPr>
          <w:p w:rsidR="000C4114" w:rsidRPr="009B062C" w:rsidRDefault="000C4114" w:rsidP="00B3769D">
            <w:pPr>
              <w:jc w:val="center"/>
            </w:pPr>
            <w:r w:rsidRPr="009B062C">
              <w:t>2</w:t>
            </w:r>
          </w:p>
        </w:tc>
      </w:tr>
      <w:tr w:rsidR="009B062C" w:rsidRPr="009B062C" w:rsidTr="00B3769D">
        <w:tc>
          <w:tcPr>
            <w:tcW w:w="6521" w:type="dxa"/>
          </w:tcPr>
          <w:p w:rsidR="000C4114" w:rsidRPr="009B062C" w:rsidRDefault="000C4114" w:rsidP="00BD62D6">
            <w:pPr>
              <w:jc w:val="both"/>
            </w:pPr>
            <w:r w:rsidRPr="009B062C">
              <w:t>Országgyűlési Őrség</w:t>
            </w:r>
          </w:p>
        </w:tc>
        <w:tc>
          <w:tcPr>
            <w:tcW w:w="1134" w:type="dxa"/>
            <w:vAlign w:val="center"/>
          </w:tcPr>
          <w:p w:rsidR="000C4114" w:rsidRPr="009B062C" w:rsidRDefault="000C4114" w:rsidP="00B3769D">
            <w:pPr>
              <w:jc w:val="center"/>
            </w:pPr>
            <w:r w:rsidRPr="009B062C">
              <w:t>3</w:t>
            </w:r>
          </w:p>
        </w:tc>
      </w:tr>
      <w:tr w:rsidR="009B062C" w:rsidRPr="009B062C" w:rsidTr="00B3769D">
        <w:tc>
          <w:tcPr>
            <w:tcW w:w="6521" w:type="dxa"/>
            <w:vAlign w:val="center"/>
          </w:tcPr>
          <w:p w:rsidR="000C4114" w:rsidRPr="009B062C" w:rsidRDefault="000C4114" w:rsidP="00BD62D6">
            <w:pPr>
              <w:jc w:val="both"/>
            </w:pPr>
          </w:p>
        </w:tc>
        <w:tc>
          <w:tcPr>
            <w:tcW w:w="1134" w:type="dxa"/>
            <w:vAlign w:val="center"/>
          </w:tcPr>
          <w:p w:rsidR="000C4114" w:rsidRPr="009B062C" w:rsidRDefault="000C4114" w:rsidP="00B3769D">
            <w:pPr>
              <w:jc w:val="center"/>
            </w:pPr>
          </w:p>
        </w:tc>
      </w:tr>
      <w:tr w:rsidR="009B062C" w:rsidRPr="009B062C" w:rsidTr="00B3769D">
        <w:tc>
          <w:tcPr>
            <w:tcW w:w="6521" w:type="dxa"/>
          </w:tcPr>
          <w:p w:rsidR="000C4114" w:rsidRPr="009B062C" w:rsidRDefault="0077680D" w:rsidP="00406EAC">
            <w:r w:rsidRPr="009B062C">
              <w:t xml:space="preserve">Nemzeti </w:t>
            </w:r>
            <w:r w:rsidR="000C4114" w:rsidRPr="009B062C">
              <w:t>Adó- és Vámhivatal hivatásos állományú tagjai (pénzügyőrök)</w:t>
            </w:r>
          </w:p>
        </w:tc>
        <w:tc>
          <w:tcPr>
            <w:tcW w:w="1134" w:type="dxa"/>
            <w:vAlign w:val="center"/>
          </w:tcPr>
          <w:p w:rsidR="000C4114" w:rsidRPr="009B062C" w:rsidRDefault="000C4114" w:rsidP="00B3769D">
            <w:pPr>
              <w:jc w:val="center"/>
            </w:pPr>
            <w:r w:rsidRPr="009B062C">
              <w:t>6</w:t>
            </w:r>
          </w:p>
        </w:tc>
      </w:tr>
      <w:tr w:rsidR="009B062C" w:rsidRPr="009B062C" w:rsidTr="00B3769D">
        <w:tc>
          <w:tcPr>
            <w:tcW w:w="6521" w:type="dxa"/>
          </w:tcPr>
          <w:p w:rsidR="000C4114" w:rsidRPr="009B062C" w:rsidRDefault="000C4114" w:rsidP="00BD62D6">
            <w:pPr>
              <w:jc w:val="both"/>
            </w:pPr>
            <w:r w:rsidRPr="009B062C">
              <w:t>Büntetés-végrehajtás</w:t>
            </w:r>
          </w:p>
        </w:tc>
        <w:tc>
          <w:tcPr>
            <w:tcW w:w="1134" w:type="dxa"/>
            <w:vAlign w:val="center"/>
          </w:tcPr>
          <w:p w:rsidR="000C4114" w:rsidRPr="009B062C" w:rsidRDefault="000C4114" w:rsidP="00B3769D">
            <w:pPr>
              <w:jc w:val="center"/>
            </w:pPr>
            <w:r w:rsidRPr="009B062C">
              <w:t>7</w:t>
            </w:r>
          </w:p>
        </w:tc>
      </w:tr>
      <w:tr w:rsidR="009B062C" w:rsidRPr="009B062C" w:rsidTr="0098674A">
        <w:trPr>
          <w:trHeight w:val="268"/>
        </w:trPr>
        <w:tc>
          <w:tcPr>
            <w:tcW w:w="6521" w:type="dxa"/>
          </w:tcPr>
          <w:p w:rsidR="000C4114" w:rsidRPr="009B062C" w:rsidRDefault="000C4114" w:rsidP="006C7449">
            <w:pPr>
              <w:jc w:val="both"/>
            </w:pPr>
            <w:r w:rsidRPr="009B062C">
              <w:t>Polgári Nemzetbiztonsági Szolgálatok</w:t>
            </w:r>
          </w:p>
        </w:tc>
        <w:tc>
          <w:tcPr>
            <w:tcW w:w="1134" w:type="dxa"/>
            <w:vAlign w:val="center"/>
          </w:tcPr>
          <w:p w:rsidR="000C4114" w:rsidRPr="009B062C" w:rsidRDefault="000C4114" w:rsidP="00B3769D">
            <w:pPr>
              <w:jc w:val="center"/>
            </w:pPr>
            <w:r w:rsidRPr="009B062C">
              <w:t>8</w:t>
            </w:r>
          </w:p>
        </w:tc>
      </w:tr>
      <w:tr w:rsidR="009B062C" w:rsidRPr="009B062C" w:rsidTr="0098674A">
        <w:trPr>
          <w:trHeight w:val="54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1" w:rsidRPr="009B062C" w:rsidRDefault="00572A5F" w:rsidP="00572A5F">
            <w:pPr>
              <w:jc w:val="both"/>
            </w:pPr>
            <w:r w:rsidRPr="009B062C">
              <w:t>Be</w:t>
            </w:r>
            <w:r w:rsidR="00321681" w:rsidRPr="009B062C">
              <w:t>lső bűnmegelőzési és bűnfelder</w:t>
            </w:r>
            <w:r w:rsidRPr="009B062C">
              <w:t>ítési feladatokat ellátó szerv,</w:t>
            </w:r>
            <w:r w:rsidR="00321681" w:rsidRPr="009B062C">
              <w:t xml:space="preserve"> terrorizmust elhárító szerv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1" w:rsidRPr="009B062C" w:rsidRDefault="00321681" w:rsidP="00321681">
            <w:pPr>
              <w:jc w:val="center"/>
            </w:pPr>
            <w:r w:rsidRPr="009B062C">
              <w:t>9</w:t>
            </w:r>
          </w:p>
        </w:tc>
      </w:tr>
    </w:tbl>
    <w:p w:rsidR="00E418D9" w:rsidRPr="009B062C" w:rsidRDefault="00E418D9" w:rsidP="000C4114">
      <w:pPr>
        <w:jc w:val="both"/>
        <w:rPr>
          <w:b/>
          <w:bCs/>
          <w:sz w:val="16"/>
          <w:szCs w:val="16"/>
        </w:rPr>
      </w:pPr>
    </w:p>
    <w:p w:rsidR="005414D4" w:rsidRPr="009B062C" w:rsidRDefault="005414D4" w:rsidP="005414D4">
      <w:pPr>
        <w:jc w:val="both"/>
      </w:pPr>
      <w:r w:rsidRPr="009B062C">
        <w:rPr>
          <w:b/>
          <w:u w:val="single"/>
        </w:rPr>
        <w:t>V</w:t>
      </w:r>
      <w:r w:rsidR="00DA0ACD" w:rsidRPr="009B062C">
        <w:rPr>
          <w:b/>
          <w:u w:val="single"/>
        </w:rPr>
        <w:t>I</w:t>
      </w:r>
      <w:r w:rsidRPr="009B062C">
        <w:rPr>
          <w:b/>
          <w:u w:val="single"/>
        </w:rPr>
        <w:t xml:space="preserve">/A. </w:t>
      </w:r>
      <w:r w:rsidR="000C4114" w:rsidRPr="009B062C">
        <w:rPr>
          <w:b/>
          <w:u w:val="single"/>
        </w:rPr>
        <w:t>A 3-</w:t>
      </w:r>
      <w:r w:rsidR="00DA0ACD" w:rsidRPr="009B062C">
        <w:rPr>
          <w:b/>
          <w:u w:val="single"/>
        </w:rPr>
        <w:t>9</w:t>
      </w:r>
      <w:r w:rsidR="000C4114" w:rsidRPr="009B062C">
        <w:rPr>
          <w:b/>
          <w:u w:val="single"/>
        </w:rPr>
        <w:t>. pozíció</w:t>
      </w:r>
      <w:r w:rsidR="000C4114" w:rsidRPr="009B062C">
        <w:t xml:space="preserve"> értéke</w:t>
      </w:r>
      <w:r w:rsidRPr="009B062C">
        <w:t xml:space="preserve"> azok esetében, akiknek illetményét</w:t>
      </w:r>
      <w:r w:rsidR="001309AD" w:rsidRPr="009B062C">
        <w:t xml:space="preserve"> </w:t>
      </w:r>
      <w:r w:rsidRPr="009B062C">
        <w:t>a rendvédelmi feladatokat ellátó szervek hivatásos állományának szolgálati jogviszonyáról szóló 2015. évi XLII. törvény alapján kell meghatározni</w:t>
      </w:r>
      <w:r w:rsidR="001309AD" w:rsidRPr="009B062C">
        <w:t>, ide nem értve a tisztjelölti jogviszonyban állókat</w:t>
      </w:r>
      <w:r w:rsidRPr="009B062C">
        <w:t>:</w:t>
      </w:r>
    </w:p>
    <w:p w:rsidR="00272A7C" w:rsidRPr="009B062C" w:rsidRDefault="00272A7C" w:rsidP="005414D4">
      <w:pPr>
        <w:jc w:val="both"/>
      </w:pPr>
    </w:p>
    <w:p w:rsidR="005414D4" w:rsidRPr="009B062C" w:rsidRDefault="005414D4" w:rsidP="005414D4">
      <w:pPr>
        <w:rPr>
          <w:b/>
        </w:rPr>
      </w:pPr>
      <w:r w:rsidRPr="009B062C">
        <w:rPr>
          <w:b/>
        </w:rPr>
        <w:t>A 3. pozíció értéke:</w:t>
      </w:r>
    </w:p>
    <w:p w:rsidR="005414D4" w:rsidRPr="009B062C" w:rsidRDefault="005414D4" w:rsidP="005414D4"/>
    <w:p w:rsidR="005414D4" w:rsidRPr="009B062C" w:rsidRDefault="005414D4" w:rsidP="005414D4">
      <w:pPr>
        <w:rPr>
          <w:b/>
          <w:bCs/>
        </w:rPr>
      </w:pPr>
      <w:r w:rsidRPr="009B062C">
        <w:t>Szervezet- és állománytípus:</w:t>
      </w:r>
    </w:p>
    <w:p w:rsidR="005414D4" w:rsidRPr="009B062C" w:rsidRDefault="005414D4" w:rsidP="005414D4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134"/>
        <w:gridCol w:w="1134"/>
        <w:gridCol w:w="1383"/>
      </w:tblGrid>
      <w:tr w:rsidR="009B062C" w:rsidRPr="009B062C" w:rsidTr="00272A7C">
        <w:trPr>
          <w:jc w:val="center"/>
        </w:trPr>
        <w:tc>
          <w:tcPr>
            <w:tcW w:w="2330" w:type="dxa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Szervezet\állomány </w:t>
            </w:r>
            <w:proofErr w:type="spellStart"/>
            <w:r w:rsidRPr="009B062C">
              <w:rPr>
                <w:b/>
                <w:bCs/>
                <w:sz w:val="20"/>
                <w:szCs w:val="20"/>
              </w:rPr>
              <w:t>tip</w:t>
            </w:r>
            <w:proofErr w:type="spellEnd"/>
            <w:r w:rsidRPr="009B062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Vezető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Tiszt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Tiszthelyettes</w:t>
            </w:r>
          </w:p>
        </w:tc>
      </w:tr>
      <w:tr w:rsidR="009B062C" w:rsidRPr="009B062C" w:rsidTr="00272A7C">
        <w:trPr>
          <w:jc w:val="center"/>
        </w:trPr>
        <w:tc>
          <w:tcPr>
            <w:tcW w:w="2330" w:type="dxa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Országos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</w:pPr>
            <w:r w:rsidRPr="009B062C">
              <w:t>1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</w:pPr>
            <w:r w:rsidRPr="009B062C">
              <w:t>2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</w:pPr>
            <w:r w:rsidRPr="009B062C">
              <w:t>3</w:t>
            </w:r>
          </w:p>
        </w:tc>
      </w:tr>
      <w:tr w:rsidR="009B062C" w:rsidRPr="009B062C" w:rsidTr="00272A7C">
        <w:trPr>
          <w:jc w:val="center"/>
        </w:trPr>
        <w:tc>
          <w:tcPr>
            <w:tcW w:w="2330" w:type="dxa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Területi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</w:pPr>
            <w:r w:rsidRPr="009B062C">
              <w:t>4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</w:pPr>
            <w:r w:rsidRPr="009B062C">
              <w:t>5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</w:pPr>
            <w:r w:rsidRPr="009B062C">
              <w:t>6</w:t>
            </w:r>
          </w:p>
        </w:tc>
      </w:tr>
      <w:tr w:rsidR="00272A7C" w:rsidRPr="009B062C" w:rsidTr="00272A7C">
        <w:trPr>
          <w:jc w:val="center"/>
        </w:trPr>
        <w:tc>
          <w:tcPr>
            <w:tcW w:w="2330" w:type="dxa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Helyi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</w:pPr>
            <w:r w:rsidRPr="009B062C">
              <w:t>7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</w:pPr>
            <w:r w:rsidRPr="009B062C">
              <w:t>8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</w:pPr>
            <w:r w:rsidRPr="009B062C">
              <w:t>9</w:t>
            </w:r>
          </w:p>
        </w:tc>
      </w:tr>
    </w:tbl>
    <w:p w:rsidR="00272A7C" w:rsidRPr="009B062C" w:rsidRDefault="00272A7C" w:rsidP="005414D4">
      <w:pPr>
        <w:jc w:val="both"/>
        <w:rPr>
          <w:b/>
          <w:bCs/>
        </w:rPr>
      </w:pPr>
    </w:p>
    <w:p w:rsidR="005414D4" w:rsidRPr="009B062C" w:rsidRDefault="005414D4" w:rsidP="005414D4">
      <w:pPr>
        <w:jc w:val="both"/>
      </w:pPr>
      <w:r w:rsidRPr="009B062C">
        <w:rPr>
          <w:b/>
          <w:bCs/>
        </w:rPr>
        <w:lastRenderedPageBreak/>
        <w:t>A 4-9. pozíció értéke</w:t>
      </w:r>
      <w:r w:rsidRPr="009B062C">
        <w:t>:</w:t>
      </w:r>
    </w:p>
    <w:p w:rsidR="005414D4" w:rsidRPr="009B062C" w:rsidRDefault="005414D4" w:rsidP="005414D4">
      <w:pPr>
        <w:jc w:val="both"/>
        <w:rPr>
          <w:sz w:val="12"/>
          <w:szCs w:val="12"/>
        </w:rPr>
      </w:pPr>
    </w:p>
    <w:tbl>
      <w:tblPr>
        <w:tblW w:w="0" w:type="auto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63"/>
        <w:gridCol w:w="4651"/>
        <w:gridCol w:w="1276"/>
      </w:tblGrid>
      <w:tr w:rsidR="009B062C" w:rsidRPr="009B062C" w:rsidTr="00E73A5A">
        <w:trPr>
          <w:trHeight w:val="364"/>
        </w:trPr>
        <w:tc>
          <w:tcPr>
            <w:tcW w:w="779" w:type="dxa"/>
            <w:vMerge w:val="restart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4-5.</w:t>
            </w:r>
          </w:p>
        </w:tc>
        <w:tc>
          <w:tcPr>
            <w:tcW w:w="2363" w:type="dxa"/>
            <w:vMerge w:val="restart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Besorolási kategória, fizetési fokozat,</w:t>
            </w:r>
          </w:p>
          <w:p w:rsidR="005414D4" w:rsidRPr="009B062C" w:rsidRDefault="005414D4" w:rsidP="005414D4">
            <w:pPr>
              <w:jc w:val="center"/>
            </w:pPr>
            <w:r w:rsidRPr="009B062C">
              <w:t>illetve</w:t>
            </w:r>
          </w:p>
          <w:p w:rsidR="005414D4" w:rsidRPr="009B062C" w:rsidRDefault="005414D4" w:rsidP="005414D4">
            <w:pPr>
              <w:jc w:val="center"/>
            </w:pPr>
            <w:r w:rsidRPr="009B062C">
              <w:t>vezetői szint</w:t>
            </w:r>
          </w:p>
        </w:tc>
        <w:tc>
          <w:tcPr>
            <w:tcW w:w="4651" w:type="dxa"/>
            <w:vAlign w:val="center"/>
          </w:tcPr>
          <w:p w:rsidR="005414D4" w:rsidRPr="009B062C" w:rsidRDefault="005414D4" w:rsidP="00E73A5A">
            <w:r w:rsidRPr="009B062C">
              <w:t>Tiszthelyettesi besorolási osztály</w:t>
            </w:r>
          </w:p>
        </w:tc>
        <w:tc>
          <w:tcPr>
            <w:tcW w:w="1276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10-59</w:t>
            </w:r>
          </w:p>
        </w:tc>
      </w:tr>
      <w:tr w:rsidR="009B062C" w:rsidRPr="009B062C" w:rsidTr="00E73A5A">
        <w:trPr>
          <w:trHeight w:val="364"/>
        </w:trPr>
        <w:tc>
          <w:tcPr>
            <w:tcW w:w="779" w:type="dxa"/>
            <w:vMerge/>
            <w:vAlign w:val="center"/>
          </w:tcPr>
          <w:p w:rsidR="009B1CF4" w:rsidRPr="009B062C" w:rsidRDefault="009B1CF4" w:rsidP="005414D4">
            <w:pPr>
              <w:jc w:val="center"/>
              <w:rPr>
                <w:b/>
                <w:bCs/>
              </w:rPr>
            </w:pPr>
          </w:p>
        </w:tc>
        <w:tc>
          <w:tcPr>
            <w:tcW w:w="2363" w:type="dxa"/>
            <w:vMerge/>
            <w:vAlign w:val="center"/>
          </w:tcPr>
          <w:p w:rsidR="009B1CF4" w:rsidRPr="009B062C" w:rsidRDefault="009B1CF4" w:rsidP="005414D4">
            <w:pPr>
              <w:jc w:val="center"/>
            </w:pPr>
          </w:p>
        </w:tc>
        <w:tc>
          <w:tcPr>
            <w:tcW w:w="4651" w:type="dxa"/>
            <w:vAlign w:val="center"/>
          </w:tcPr>
          <w:p w:rsidR="009B1CF4" w:rsidRPr="009B062C" w:rsidRDefault="009B1CF4" w:rsidP="00E73A5A">
            <w:r w:rsidRPr="009B062C">
              <w:t>Tiszti besorolási osztály</w:t>
            </w:r>
          </w:p>
        </w:tc>
        <w:tc>
          <w:tcPr>
            <w:tcW w:w="1276" w:type="dxa"/>
            <w:vAlign w:val="center"/>
          </w:tcPr>
          <w:p w:rsidR="009B1CF4" w:rsidRPr="009B062C" w:rsidRDefault="009B1CF4" w:rsidP="005414D4">
            <w:pPr>
              <w:jc w:val="center"/>
            </w:pPr>
            <w:r w:rsidRPr="009B062C">
              <w:t>10-59</w:t>
            </w:r>
          </w:p>
        </w:tc>
      </w:tr>
      <w:tr w:rsidR="009B062C" w:rsidRPr="009B062C" w:rsidTr="00E73A5A">
        <w:trPr>
          <w:trHeight w:val="365"/>
        </w:trPr>
        <w:tc>
          <w:tcPr>
            <w:tcW w:w="779" w:type="dxa"/>
            <w:vMerge/>
            <w:vAlign w:val="center"/>
          </w:tcPr>
          <w:p w:rsidR="009B1CF4" w:rsidRPr="009B062C" w:rsidRDefault="009B1CF4" w:rsidP="005414D4">
            <w:pPr>
              <w:jc w:val="center"/>
              <w:rPr>
                <w:b/>
                <w:bCs/>
              </w:rPr>
            </w:pPr>
          </w:p>
        </w:tc>
        <w:tc>
          <w:tcPr>
            <w:tcW w:w="2363" w:type="dxa"/>
            <w:vMerge/>
            <w:vAlign w:val="center"/>
          </w:tcPr>
          <w:p w:rsidR="009B1CF4" w:rsidRPr="009B062C" w:rsidRDefault="009B1CF4" w:rsidP="005414D4">
            <w:pPr>
              <w:jc w:val="center"/>
            </w:pPr>
          </w:p>
        </w:tc>
        <w:tc>
          <w:tcPr>
            <w:tcW w:w="4651" w:type="dxa"/>
            <w:vAlign w:val="center"/>
          </w:tcPr>
          <w:p w:rsidR="009B1CF4" w:rsidRPr="009B062C" w:rsidRDefault="009B1CF4" w:rsidP="00E73A5A">
            <w:r w:rsidRPr="009B062C">
              <w:t>Vezetőknél vezetői szint</w:t>
            </w:r>
          </w:p>
        </w:tc>
        <w:tc>
          <w:tcPr>
            <w:tcW w:w="1276" w:type="dxa"/>
            <w:vAlign w:val="center"/>
          </w:tcPr>
          <w:p w:rsidR="009B1CF4" w:rsidRPr="009B062C" w:rsidRDefault="009B1CF4" w:rsidP="005414D4">
            <w:pPr>
              <w:jc w:val="center"/>
            </w:pPr>
            <w:r w:rsidRPr="009B062C">
              <w:t>10-48</w:t>
            </w:r>
          </w:p>
        </w:tc>
      </w:tr>
      <w:tr w:rsidR="009B062C" w:rsidRPr="009B062C" w:rsidTr="00E73A5A">
        <w:trPr>
          <w:trHeight w:val="364"/>
        </w:trPr>
        <w:tc>
          <w:tcPr>
            <w:tcW w:w="779" w:type="dxa"/>
            <w:vAlign w:val="center"/>
          </w:tcPr>
          <w:p w:rsidR="009B1CF4" w:rsidRPr="009B062C" w:rsidRDefault="009B1CF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6.</w:t>
            </w:r>
          </w:p>
        </w:tc>
        <w:tc>
          <w:tcPr>
            <w:tcW w:w="2363" w:type="dxa"/>
            <w:vAlign w:val="center"/>
          </w:tcPr>
          <w:p w:rsidR="009B1CF4" w:rsidRPr="009B062C" w:rsidRDefault="009B1CF4" w:rsidP="005414D4">
            <w:pPr>
              <w:jc w:val="center"/>
            </w:pPr>
            <w:r w:rsidRPr="009B062C">
              <w:t>szolgálati időpótlék</w:t>
            </w:r>
          </w:p>
        </w:tc>
        <w:tc>
          <w:tcPr>
            <w:tcW w:w="4651" w:type="dxa"/>
            <w:vAlign w:val="center"/>
          </w:tcPr>
          <w:p w:rsidR="009B1CF4" w:rsidRPr="009B062C" w:rsidRDefault="009B1CF4" w:rsidP="00E73A5A">
            <w:r w:rsidRPr="009B062C">
              <w:t>9 pótlék szint</w:t>
            </w:r>
          </w:p>
        </w:tc>
        <w:tc>
          <w:tcPr>
            <w:tcW w:w="1276" w:type="dxa"/>
            <w:vAlign w:val="center"/>
          </w:tcPr>
          <w:p w:rsidR="009B1CF4" w:rsidRPr="009B062C" w:rsidRDefault="009B1CF4" w:rsidP="009B1CF4">
            <w:pPr>
              <w:jc w:val="center"/>
            </w:pPr>
            <w:r w:rsidRPr="009B062C">
              <w:t>0-8</w:t>
            </w:r>
          </w:p>
        </w:tc>
      </w:tr>
      <w:tr w:rsidR="009B062C" w:rsidRPr="009B062C" w:rsidTr="00E73A5A">
        <w:trPr>
          <w:trHeight w:val="365"/>
        </w:trPr>
        <w:tc>
          <w:tcPr>
            <w:tcW w:w="779" w:type="dxa"/>
            <w:vAlign w:val="center"/>
          </w:tcPr>
          <w:p w:rsidR="009B1CF4" w:rsidRPr="009B062C" w:rsidRDefault="009B1CF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7-9.</w:t>
            </w:r>
          </w:p>
        </w:tc>
        <w:tc>
          <w:tcPr>
            <w:tcW w:w="2363" w:type="dxa"/>
            <w:vAlign w:val="center"/>
          </w:tcPr>
          <w:p w:rsidR="009B1CF4" w:rsidRPr="009B062C" w:rsidRDefault="009B1CF4" w:rsidP="005414D4">
            <w:pPr>
              <w:jc w:val="center"/>
            </w:pPr>
            <w:r w:rsidRPr="009B062C">
              <w:t>hivatásos pótlék</w:t>
            </w:r>
          </w:p>
        </w:tc>
        <w:tc>
          <w:tcPr>
            <w:tcW w:w="4651" w:type="dxa"/>
            <w:vAlign w:val="center"/>
          </w:tcPr>
          <w:p w:rsidR="009B1CF4" w:rsidRPr="009B062C" w:rsidRDefault="009B1CF4" w:rsidP="00E73A5A">
            <w:r w:rsidRPr="009B062C">
              <w:t>hivatásos pótlék százalékos értéke</w:t>
            </w:r>
          </w:p>
        </w:tc>
        <w:tc>
          <w:tcPr>
            <w:tcW w:w="1276" w:type="dxa"/>
            <w:vAlign w:val="center"/>
          </w:tcPr>
          <w:p w:rsidR="009B1CF4" w:rsidRPr="009B062C" w:rsidRDefault="009B1CF4" w:rsidP="009B1CF4">
            <w:pPr>
              <w:jc w:val="center"/>
            </w:pPr>
            <w:r w:rsidRPr="009B062C">
              <w:t>050-650</w:t>
            </w:r>
          </w:p>
        </w:tc>
      </w:tr>
    </w:tbl>
    <w:p w:rsidR="005414D4" w:rsidRPr="009B062C" w:rsidRDefault="005414D4" w:rsidP="005414D4">
      <w:pPr>
        <w:jc w:val="both"/>
        <w:rPr>
          <w:sz w:val="16"/>
          <w:szCs w:val="16"/>
        </w:rPr>
      </w:pPr>
    </w:p>
    <w:p w:rsidR="00272A7C" w:rsidRPr="009B062C" w:rsidRDefault="00272A7C" w:rsidP="005414D4">
      <w:pPr>
        <w:jc w:val="both"/>
        <w:rPr>
          <w:sz w:val="16"/>
          <w:szCs w:val="16"/>
        </w:rPr>
      </w:pPr>
    </w:p>
    <w:p w:rsidR="005414D4" w:rsidRPr="009B062C" w:rsidRDefault="005414D4" w:rsidP="005414D4">
      <w:pPr>
        <w:jc w:val="both"/>
        <w:rPr>
          <w:b/>
          <w:bCs/>
          <w:u w:val="single"/>
        </w:rPr>
      </w:pPr>
      <w:r w:rsidRPr="009B062C">
        <w:rPr>
          <w:b/>
          <w:bCs/>
          <w:u w:val="single"/>
        </w:rPr>
        <w:t>Tiszthelyettesi besorolási osztályba tartozó szolgálati beosztások besorolási kódszáma:</w:t>
      </w:r>
    </w:p>
    <w:p w:rsidR="005414D4" w:rsidRPr="009B062C" w:rsidRDefault="005414D4" w:rsidP="005414D4">
      <w:pPr>
        <w:jc w:val="both"/>
        <w:rPr>
          <w:sz w:val="16"/>
          <w:szCs w:val="16"/>
        </w:rPr>
      </w:pPr>
    </w:p>
    <w:p w:rsidR="005414D4" w:rsidRPr="009B062C" w:rsidRDefault="005414D4" w:rsidP="005414D4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851"/>
        <w:gridCol w:w="851"/>
        <w:gridCol w:w="851"/>
        <w:gridCol w:w="851"/>
        <w:gridCol w:w="851"/>
      </w:tblGrid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 xml:space="preserve">Fiz. fok.\ </w:t>
            </w:r>
            <w:proofErr w:type="spellStart"/>
            <w:r w:rsidRPr="009B062C">
              <w:rPr>
                <w:b/>
                <w:bCs/>
                <w:sz w:val="16"/>
                <w:szCs w:val="16"/>
              </w:rPr>
              <w:t>Bes</w:t>
            </w:r>
            <w:proofErr w:type="spellEnd"/>
            <w:r w:rsidRPr="009B062C">
              <w:rPr>
                <w:b/>
                <w:bCs/>
                <w:sz w:val="16"/>
                <w:szCs w:val="16"/>
              </w:rPr>
              <w:t>. Kat.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B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C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D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E</w:t>
            </w:r>
          </w:p>
        </w:tc>
      </w:tr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4D4" w:rsidRPr="009B062C" w:rsidRDefault="00E92AFF" w:rsidP="005414D4">
            <w:pPr>
              <w:jc w:val="center"/>
            </w:pPr>
            <w:r w:rsidRPr="009B062C"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</w:tr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4D4" w:rsidRPr="009B062C" w:rsidRDefault="00E92AFF" w:rsidP="005414D4">
            <w:pPr>
              <w:jc w:val="center"/>
            </w:pPr>
            <w:r w:rsidRPr="009B062C"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</w:tr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4D4" w:rsidRPr="009B062C" w:rsidRDefault="00E92AFF" w:rsidP="005414D4">
            <w:pPr>
              <w:jc w:val="center"/>
            </w:pPr>
            <w:r w:rsidRPr="009B062C"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</w:tr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4D4" w:rsidRPr="009B062C" w:rsidRDefault="00E92AFF" w:rsidP="005414D4">
            <w:pPr>
              <w:jc w:val="center"/>
            </w:pPr>
            <w:r w:rsidRPr="009B062C">
              <w:t>54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55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56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57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58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59</w:t>
            </w:r>
          </w:p>
        </w:tc>
      </w:tr>
      <w:tr w:rsidR="00272A7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50</w:t>
            </w:r>
          </w:p>
        </w:tc>
      </w:tr>
    </w:tbl>
    <w:p w:rsidR="00E73A5A" w:rsidRPr="009B062C" w:rsidRDefault="00E73A5A" w:rsidP="005414D4">
      <w:pPr>
        <w:jc w:val="both"/>
        <w:rPr>
          <w:b/>
          <w:bCs/>
          <w:u w:val="single"/>
        </w:rPr>
      </w:pPr>
    </w:p>
    <w:p w:rsidR="005414D4" w:rsidRPr="009B062C" w:rsidRDefault="005414D4" w:rsidP="005414D4">
      <w:pPr>
        <w:jc w:val="both"/>
        <w:rPr>
          <w:b/>
          <w:bCs/>
          <w:u w:val="single"/>
        </w:rPr>
      </w:pPr>
      <w:r w:rsidRPr="009B062C">
        <w:rPr>
          <w:b/>
          <w:bCs/>
          <w:u w:val="single"/>
        </w:rPr>
        <w:t>Tiszti besorolási osztályba tartozó szolgálati beosztások besorolási kódszáma:</w:t>
      </w:r>
    </w:p>
    <w:p w:rsidR="005414D4" w:rsidRPr="009B062C" w:rsidRDefault="005414D4" w:rsidP="005414D4">
      <w:pPr>
        <w:jc w:val="both"/>
        <w:rPr>
          <w:sz w:val="16"/>
          <w:szCs w:val="16"/>
        </w:rPr>
      </w:pPr>
    </w:p>
    <w:p w:rsidR="00B86E17" w:rsidRPr="009B062C" w:rsidRDefault="00B86E17" w:rsidP="005414D4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851"/>
        <w:gridCol w:w="851"/>
        <w:gridCol w:w="851"/>
        <w:gridCol w:w="851"/>
        <w:gridCol w:w="851"/>
      </w:tblGrid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 xml:space="preserve">Fiz. fok.\ </w:t>
            </w:r>
            <w:proofErr w:type="spellStart"/>
            <w:r w:rsidRPr="009B062C">
              <w:rPr>
                <w:b/>
                <w:bCs/>
                <w:sz w:val="16"/>
                <w:szCs w:val="16"/>
              </w:rPr>
              <w:t>Bes</w:t>
            </w:r>
            <w:proofErr w:type="spellEnd"/>
            <w:r w:rsidRPr="009B062C">
              <w:rPr>
                <w:b/>
                <w:bCs/>
                <w:sz w:val="16"/>
                <w:szCs w:val="16"/>
              </w:rPr>
              <w:t>. Kat.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B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C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D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E</w:t>
            </w:r>
          </w:p>
        </w:tc>
      </w:tr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4D4" w:rsidRPr="009B062C" w:rsidRDefault="00E92AFF" w:rsidP="005414D4">
            <w:pPr>
              <w:jc w:val="center"/>
            </w:pPr>
            <w:r w:rsidRPr="009B062C"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</w:tr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4D4" w:rsidRPr="009B062C" w:rsidRDefault="00E92AFF" w:rsidP="005414D4">
            <w:pPr>
              <w:jc w:val="center"/>
            </w:pPr>
            <w:r w:rsidRPr="009B062C"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</w:tr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4D4" w:rsidRPr="009B062C" w:rsidRDefault="00E92AFF" w:rsidP="005414D4">
            <w:pPr>
              <w:jc w:val="center"/>
            </w:pPr>
            <w:r w:rsidRPr="009B062C"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</w:tr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4D4" w:rsidRPr="009B062C" w:rsidRDefault="00E92AFF" w:rsidP="005414D4">
            <w:pPr>
              <w:jc w:val="center"/>
            </w:pPr>
            <w:r w:rsidRPr="009B062C">
              <w:t>54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55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56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57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58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59</w:t>
            </w:r>
          </w:p>
        </w:tc>
      </w:tr>
      <w:tr w:rsidR="00272A7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50</w:t>
            </w:r>
          </w:p>
        </w:tc>
      </w:tr>
    </w:tbl>
    <w:p w:rsidR="005414D4" w:rsidRPr="009B062C" w:rsidRDefault="005414D4" w:rsidP="005414D4">
      <w:pPr>
        <w:jc w:val="both"/>
        <w:rPr>
          <w:b/>
          <w:bCs/>
          <w:sz w:val="16"/>
          <w:szCs w:val="16"/>
        </w:rPr>
      </w:pPr>
    </w:p>
    <w:p w:rsidR="005414D4" w:rsidRPr="009B062C" w:rsidRDefault="005414D4" w:rsidP="005414D4">
      <w:pPr>
        <w:rPr>
          <w:b/>
          <w:bCs/>
          <w:u w:val="single"/>
        </w:rPr>
      </w:pPr>
      <w:r w:rsidRPr="009B062C">
        <w:rPr>
          <w:b/>
          <w:bCs/>
          <w:u w:val="single"/>
        </w:rPr>
        <w:t>Vezetői besorolási osztályba tartozó szolgálati beosztások besorolási kódszáma:</w:t>
      </w:r>
    </w:p>
    <w:p w:rsidR="005414D4" w:rsidRPr="009B062C" w:rsidRDefault="005414D4" w:rsidP="005414D4">
      <w:pPr>
        <w:jc w:val="both"/>
      </w:pPr>
    </w:p>
    <w:p w:rsidR="005414D4" w:rsidRPr="009B062C" w:rsidRDefault="005414D4" w:rsidP="005414D4">
      <w:pPr>
        <w:jc w:val="center"/>
        <w:rPr>
          <w:b/>
          <w:bCs/>
        </w:rPr>
      </w:pPr>
      <w:r w:rsidRPr="009B062C">
        <w:rPr>
          <w:b/>
          <w:bCs/>
        </w:rPr>
        <w:t>Kiemelt vezetői szolgálati beosztások</w:t>
      </w:r>
    </w:p>
    <w:p w:rsidR="005414D4" w:rsidRPr="009B062C" w:rsidRDefault="005414D4" w:rsidP="005414D4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851"/>
      </w:tblGrid>
      <w:tr w:rsidR="009B062C" w:rsidRPr="009B062C" w:rsidTr="00272A7C">
        <w:trPr>
          <w:jc w:val="center"/>
        </w:trPr>
        <w:tc>
          <w:tcPr>
            <w:tcW w:w="2328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Fiz. fok.</w:t>
            </w:r>
          </w:p>
        </w:tc>
        <w:tc>
          <w:tcPr>
            <w:tcW w:w="851" w:type="dxa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A</w:t>
            </w:r>
          </w:p>
        </w:tc>
      </w:tr>
      <w:tr w:rsidR="009B062C" w:rsidRPr="009B062C" w:rsidTr="00272A7C">
        <w:trPr>
          <w:jc w:val="center"/>
        </w:trPr>
        <w:tc>
          <w:tcPr>
            <w:tcW w:w="2328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Kp. szerv vezetője</w:t>
            </w:r>
          </w:p>
        </w:tc>
        <w:tc>
          <w:tcPr>
            <w:tcW w:w="851" w:type="dxa"/>
          </w:tcPr>
          <w:p w:rsidR="005414D4" w:rsidRPr="009B062C" w:rsidRDefault="005414D4" w:rsidP="005414D4">
            <w:pPr>
              <w:jc w:val="center"/>
            </w:pPr>
            <w:r w:rsidRPr="009B062C">
              <w:t>10</w:t>
            </w:r>
          </w:p>
        </w:tc>
      </w:tr>
      <w:tr w:rsidR="009B062C" w:rsidRPr="009B062C" w:rsidTr="00272A7C">
        <w:trPr>
          <w:jc w:val="center"/>
        </w:trPr>
        <w:tc>
          <w:tcPr>
            <w:tcW w:w="2328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Kp. szerv. vezető helyettes</w:t>
            </w:r>
          </w:p>
        </w:tc>
        <w:tc>
          <w:tcPr>
            <w:tcW w:w="851" w:type="dxa"/>
          </w:tcPr>
          <w:p w:rsidR="005414D4" w:rsidRPr="009B062C" w:rsidRDefault="005414D4" w:rsidP="005414D4">
            <w:pPr>
              <w:jc w:val="center"/>
            </w:pPr>
            <w:r w:rsidRPr="009B062C">
              <w:t>11</w:t>
            </w:r>
          </w:p>
        </w:tc>
      </w:tr>
      <w:tr w:rsidR="00272A7C" w:rsidRPr="009B062C" w:rsidTr="00272A7C">
        <w:trPr>
          <w:jc w:val="center"/>
        </w:trPr>
        <w:tc>
          <w:tcPr>
            <w:tcW w:w="2328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Területi szerv vezetője</w:t>
            </w:r>
          </w:p>
        </w:tc>
        <w:tc>
          <w:tcPr>
            <w:tcW w:w="851" w:type="dxa"/>
          </w:tcPr>
          <w:p w:rsidR="005414D4" w:rsidRPr="009B062C" w:rsidRDefault="005414D4" w:rsidP="005414D4">
            <w:pPr>
              <w:jc w:val="center"/>
            </w:pPr>
            <w:r w:rsidRPr="009B062C">
              <w:t>12</w:t>
            </w:r>
          </w:p>
        </w:tc>
      </w:tr>
    </w:tbl>
    <w:p w:rsidR="005414D4" w:rsidRPr="009B062C" w:rsidRDefault="005414D4" w:rsidP="005414D4">
      <w:pPr>
        <w:jc w:val="both"/>
      </w:pPr>
    </w:p>
    <w:p w:rsidR="005414D4" w:rsidRPr="009B062C" w:rsidRDefault="005414D4" w:rsidP="005414D4">
      <w:pPr>
        <w:jc w:val="center"/>
        <w:rPr>
          <w:b/>
          <w:bCs/>
        </w:rPr>
      </w:pPr>
      <w:r w:rsidRPr="009B062C">
        <w:rPr>
          <w:b/>
          <w:bCs/>
        </w:rPr>
        <w:t>Középvezetői szolgálati beosztások</w:t>
      </w:r>
    </w:p>
    <w:p w:rsidR="005414D4" w:rsidRPr="009B062C" w:rsidRDefault="005414D4" w:rsidP="005414D4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</w:tblGrid>
      <w:tr w:rsidR="009B062C" w:rsidRPr="009B062C" w:rsidTr="00272A7C">
        <w:trPr>
          <w:jc w:val="center"/>
        </w:trPr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Fiz. fok.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Főo-2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Főo-1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Szakir-2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Szakir-1</w:t>
            </w:r>
          </w:p>
        </w:tc>
      </w:tr>
      <w:tr w:rsidR="009B062C" w:rsidRPr="009B062C" w:rsidTr="00272A7C">
        <w:trPr>
          <w:jc w:val="center"/>
        </w:trPr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43</w:t>
            </w:r>
          </w:p>
        </w:tc>
      </w:tr>
      <w:tr w:rsidR="009B062C" w:rsidRPr="009B062C" w:rsidTr="00272A7C">
        <w:trPr>
          <w:jc w:val="center"/>
        </w:trPr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44</w:t>
            </w:r>
          </w:p>
        </w:tc>
      </w:tr>
      <w:tr w:rsidR="00272A7C" w:rsidRPr="009B062C" w:rsidTr="00272A7C">
        <w:trPr>
          <w:jc w:val="center"/>
        </w:trPr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45</w:t>
            </w:r>
          </w:p>
        </w:tc>
      </w:tr>
    </w:tbl>
    <w:p w:rsidR="005414D4" w:rsidRPr="009B062C" w:rsidRDefault="005414D4" w:rsidP="005414D4">
      <w:pPr>
        <w:jc w:val="both"/>
      </w:pPr>
    </w:p>
    <w:p w:rsidR="005414D4" w:rsidRPr="009B062C" w:rsidRDefault="005414D4" w:rsidP="005414D4">
      <w:pPr>
        <w:jc w:val="center"/>
        <w:rPr>
          <w:b/>
          <w:bCs/>
        </w:rPr>
      </w:pPr>
      <w:r w:rsidRPr="009B062C">
        <w:rPr>
          <w:b/>
          <w:bCs/>
        </w:rPr>
        <w:t>Beosztott vezetői szolgálati beosztások</w:t>
      </w:r>
    </w:p>
    <w:p w:rsidR="005414D4" w:rsidRPr="009B062C" w:rsidRDefault="005414D4" w:rsidP="005414D4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</w:tblGrid>
      <w:tr w:rsidR="009B062C" w:rsidRPr="009B062C" w:rsidTr="00272A7C">
        <w:trPr>
          <w:jc w:val="center"/>
        </w:trPr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Fiz. fok.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Ov-2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Ov-1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Főovh-2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Főovh-1</w:t>
            </w:r>
          </w:p>
        </w:tc>
      </w:tr>
      <w:tr w:rsidR="009B062C" w:rsidRPr="009B062C" w:rsidTr="00272A7C">
        <w:trPr>
          <w:jc w:val="center"/>
        </w:trPr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46</w:t>
            </w:r>
          </w:p>
        </w:tc>
      </w:tr>
      <w:tr w:rsidR="009B062C" w:rsidRPr="009B062C" w:rsidTr="00272A7C">
        <w:trPr>
          <w:jc w:val="center"/>
        </w:trPr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47</w:t>
            </w:r>
          </w:p>
        </w:tc>
      </w:tr>
      <w:tr w:rsidR="00272A7C" w:rsidRPr="009B062C" w:rsidTr="00272A7C">
        <w:trPr>
          <w:jc w:val="center"/>
        </w:trPr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48</w:t>
            </w:r>
          </w:p>
        </w:tc>
      </w:tr>
    </w:tbl>
    <w:p w:rsidR="005414D4" w:rsidRPr="009B062C" w:rsidRDefault="005414D4" w:rsidP="005414D4">
      <w:pPr>
        <w:jc w:val="both"/>
        <w:rPr>
          <w:b/>
          <w:bCs/>
          <w:sz w:val="16"/>
          <w:szCs w:val="16"/>
        </w:rPr>
      </w:pPr>
    </w:p>
    <w:p w:rsidR="005414D4" w:rsidRPr="009B062C" w:rsidRDefault="005414D4" w:rsidP="005414D4">
      <w:pPr>
        <w:jc w:val="both"/>
        <w:rPr>
          <w:b/>
          <w:bCs/>
        </w:rPr>
      </w:pPr>
      <w:r w:rsidRPr="009B062C">
        <w:rPr>
          <w:b/>
          <w:bCs/>
          <w:u w:val="single"/>
        </w:rPr>
        <w:t xml:space="preserve">6. pozíció értéke: </w:t>
      </w:r>
    </w:p>
    <w:p w:rsidR="005414D4" w:rsidRPr="009B062C" w:rsidRDefault="005414D4" w:rsidP="005414D4">
      <w:pPr>
        <w:rPr>
          <w:b/>
          <w:bCs/>
          <w:sz w:val="16"/>
          <w:szCs w:val="16"/>
        </w:rPr>
      </w:pPr>
    </w:p>
    <w:p w:rsidR="005414D4" w:rsidRPr="009B062C" w:rsidRDefault="005414D4" w:rsidP="005414D4">
      <w:pPr>
        <w:rPr>
          <w:b/>
          <w:bCs/>
        </w:rPr>
      </w:pPr>
      <w:r w:rsidRPr="009B062C">
        <w:rPr>
          <w:b/>
          <w:bCs/>
        </w:rPr>
        <w:t xml:space="preserve">A szolgálati időpótlék 9 pótlékszint szerinti kódszáma: </w:t>
      </w:r>
      <w:r w:rsidRPr="009B062C">
        <w:t>= 0-8</w:t>
      </w:r>
    </w:p>
    <w:p w:rsidR="005414D4" w:rsidRPr="009B062C" w:rsidRDefault="005414D4" w:rsidP="005414D4">
      <w:pPr>
        <w:ind w:left="708"/>
        <w:rPr>
          <w:sz w:val="16"/>
          <w:szCs w:val="16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928"/>
        <w:gridCol w:w="2551"/>
      </w:tblGrid>
      <w:tr w:rsidR="009B062C" w:rsidRPr="009B062C" w:rsidTr="005414D4">
        <w:tc>
          <w:tcPr>
            <w:tcW w:w="4928" w:type="dxa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szolgálati időpótlék</w:t>
            </w:r>
          </w:p>
          <w:p w:rsidR="005414D4" w:rsidRPr="009B062C" w:rsidRDefault="005414D4" w:rsidP="005414D4">
            <w:pPr>
              <w:jc w:val="center"/>
              <w:rPr>
                <w:bCs/>
              </w:rPr>
            </w:pPr>
            <w:r w:rsidRPr="009B062C">
              <w:rPr>
                <w:bCs/>
              </w:rPr>
              <w:t>(a rendvédelmi illetményalap százalékában)</w:t>
            </w:r>
          </w:p>
        </w:tc>
        <w:tc>
          <w:tcPr>
            <w:tcW w:w="25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kódszám</w:t>
            </w:r>
          </w:p>
        </w:tc>
      </w:tr>
      <w:tr w:rsidR="009B062C" w:rsidRPr="009B062C" w:rsidTr="005414D4">
        <w:tc>
          <w:tcPr>
            <w:tcW w:w="4928" w:type="dxa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0%</w:t>
            </w:r>
          </w:p>
        </w:tc>
        <w:tc>
          <w:tcPr>
            <w:tcW w:w="2551" w:type="dxa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0</w:t>
            </w:r>
          </w:p>
        </w:tc>
      </w:tr>
      <w:tr w:rsidR="009B062C" w:rsidRPr="009B062C" w:rsidTr="005414D4">
        <w:tc>
          <w:tcPr>
            <w:tcW w:w="4928" w:type="dxa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75%</w:t>
            </w:r>
          </w:p>
        </w:tc>
        <w:tc>
          <w:tcPr>
            <w:tcW w:w="2551" w:type="dxa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</w:t>
            </w:r>
          </w:p>
        </w:tc>
      </w:tr>
      <w:tr w:rsidR="009B062C" w:rsidRPr="009B062C" w:rsidTr="005414D4">
        <w:tc>
          <w:tcPr>
            <w:tcW w:w="4928" w:type="dxa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100%</w:t>
            </w:r>
          </w:p>
        </w:tc>
        <w:tc>
          <w:tcPr>
            <w:tcW w:w="2551" w:type="dxa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2</w:t>
            </w:r>
          </w:p>
        </w:tc>
      </w:tr>
      <w:tr w:rsidR="009B062C" w:rsidRPr="009B062C" w:rsidTr="005414D4">
        <w:tc>
          <w:tcPr>
            <w:tcW w:w="4928" w:type="dxa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125%</w:t>
            </w:r>
          </w:p>
        </w:tc>
        <w:tc>
          <w:tcPr>
            <w:tcW w:w="2551" w:type="dxa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3</w:t>
            </w:r>
          </w:p>
        </w:tc>
      </w:tr>
      <w:tr w:rsidR="009B062C" w:rsidRPr="009B062C" w:rsidTr="005414D4">
        <w:tc>
          <w:tcPr>
            <w:tcW w:w="4928" w:type="dxa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150%</w:t>
            </w:r>
          </w:p>
        </w:tc>
        <w:tc>
          <w:tcPr>
            <w:tcW w:w="2551" w:type="dxa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4</w:t>
            </w:r>
          </w:p>
        </w:tc>
      </w:tr>
      <w:tr w:rsidR="009B062C" w:rsidRPr="009B062C" w:rsidTr="005414D4">
        <w:tc>
          <w:tcPr>
            <w:tcW w:w="4928" w:type="dxa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180%</w:t>
            </w:r>
          </w:p>
        </w:tc>
        <w:tc>
          <w:tcPr>
            <w:tcW w:w="2551" w:type="dxa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5</w:t>
            </w:r>
          </w:p>
        </w:tc>
      </w:tr>
      <w:tr w:rsidR="009B062C" w:rsidRPr="009B062C" w:rsidTr="005414D4">
        <w:tc>
          <w:tcPr>
            <w:tcW w:w="4928" w:type="dxa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210%</w:t>
            </w:r>
          </w:p>
        </w:tc>
        <w:tc>
          <w:tcPr>
            <w:tcW w:w="2551" w:type="dxa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6</w:t>
            </w:r>
          </w:p>
        </w:tc>
      </w:tr>
      <w:tr w:rsidR="009B062C" w:rsidRPr="009B062C" w:rsidTr="005414D4">
        <w:tc>
          <w:tcPr>
            <w:tcW w:w="4928" w:type="dxa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250%</w:t>
            </w:r>
          </w:p>
        </w:tc>
        <w:tc>
          <w:tcPr>
            <w:tcW w:w="2551" w:type="dxa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7</w:t>
            </w:r>
          </w:p>
        </w:tc>
      </w:tr>
      <w:tr w:rsidR="009B062C" w:rsidRPr="009B062C" w:rsidTr="005414D4">
        <w:tc>
          <w:tcPr>
            <w:tcW w:w="4928" w:type="dxa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320%</w:t>
            </w:r>
          </w:p>
        </w:tc>
        <w:tc>
          <w:tcPr>
            <w:tcW w:w="2551" w:type="dxa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8</w:t>
            </w:r>
          </w:p>
        </w:tc>
      </w:tr>
    </w:tbl>
    <w:p w:rsidR="005414D4" w:rsidRPr="009B062C" w:rsidRDefault="005414D4" w:rsidP="005414D4">
      <w:pPr>
        <w:ind w:left="709"/>
        <w:jc w:val="center"/>
        <w:rPr>
          <w:b/>
          <w:bCs/>
        </w:rPr>
      </w:pPr>
    </w:p>
    <w:p w:rsidR="005414D4" w:rsidRPr="009B062C" w:rsidRDefault="005414D4" w:rsidP="005414D4">
      <w:pPr>
        <w:rPr>
          <w:b/>
          <w:bCs/>
          <w:u w:val="single"/>
        </w:rPr>
      </w:pPr>
    </w:p>
    <w:p w:rsidR="00272A7C" w:rsidRPr="009B062C" w:rsidRDefault="00272A7C" w:rsidP="005414D4">
      <w:pPr>
        <w:rPr>
          <w:b/>
          <w:bCs/>
          <w:u w:val="single"/>
        </w:rPr>
      </w:pPr>
    </w:p>
    <w:p w:rsidR="005414D4" w:rsidRPr="009B062C" w:rsidRDefault="005414D4" w:rsidP="005414D4">
      <w:pPr>
        <w:rPr>
          <w:b/>
          <w:bCs/>
          <w:u w:val="single"/>
        </w:rPr>
      </w:pPr>
      <w:r w:rsidRPr="009B062C">
        <w:rPr>
          <w:b/>
          <w:bCs/>
          <w:u w:val="single"/>
        </w:rPr>
        <w:t>7-9. pozíció értéke:</w:t>
      </w:r>
    </w:p>
    <w:p w:rsidR="005414D4" w:rsidRPr="009B062C" w:rsidRDefault="005414D4" w:rsidP="005414D4">
      <w:pPr>
        <w:rPr>
          <w:b/>
          <w:bCs/>
        </w:rPr>
      </w:pPr>
    </w:p>
    <w:p w:rsidR="005414D4" w:rsidRPr="009B062C" w:rsidRDefault="005414D4" w:rsidP="005414D4">
      <w:pPr>
        <w:rPr>
          <w:b/>
          <w:bCs/>
        </w:rPr>
      </w:pPr>
      <w:r w:rsidRPr="009B062C">
        <w:rPr>
          <w:b/>
          <w:bCs/>
        </w:rPr>
        <w:t>A hivatásos pótlék százalékos értéke (a rendvédelmi illetményalap százalékában):</w:t>
      </w:r>
    </w:p>
    <w:p w:rsidR="005414D4" w:rsidRPr="009B062C" w:rsidRDefault="005414D4" w:rsidP="005414D4">
      <w:pPr>
        <w:rPr>
          <w:b/>
          <w:bCs/>
        </w:rPr>
      </w:pPr>
    </w:p>
    <w:p w:rsidR="005414D4" w:rsidRPr="009B062C" w:rsidRDefault="005414D4" w:rsidP="005414D4">
      <w:pPr>
        <w:rPr>
          <w:b/>
          <w:bCs/>
        </w:rPr>
      </w:pPr>
      <w:r w:rsidRPr="009B062C">
        <w:rPr>
          <w:b/>
          <w:bCs/>
        </w:rPr>
        <w:t>kódszám: 050-650</w:t>
      </w:r>
    </w:p>
    <w:p w:rsidR="005414D4" w:rsidRPr="009B062C" w:rsidRDefault="005414D4" w:rsidP="005414D4">
      <w:pPr>
        <w:rPr>
          <w:b/>
          <w:bCs/>
        </w:rPr>
      </w:pPr>
    </w:p>
    <w:p w:rsidR="005414D4" w:rsidRPr="009B062C" w:rsidRDefault="005414D4" w:rsidP="005414D4">
      <w:pPr>
        <w:rPr>
          <w:b/>
          <w:bCs/>
          <w:sz w:val="44"/>
        </w:rPr>
      </w:pPr>
      <w:r w:rsidRPr="009B062C">
        <w:rPr>
          <w:b/>
          <w:bCs/>
        </w:rPr>
        <w:t>példa:</w:t>
      </w:r>
      <w:r w:rsidR="00B86E17" w:rsidRPr="009B062C">
        <w:rPr>
          <w:b/>
          <w:bCs/>
        </w:rPr>
        <w:t xml:space="preserve">  </w:t>
      </w:r>
      <w:r w:rsidRPr="009B062C">
        <w:rPr>
          <w:b/>
          <w:bCs/>
          <w:sz w:val="36"/>
          <w:szCs w:val="36"/>
        </w:rPr>
        <w:t>423550100</w:t>
      </w:r>
    </w:p>
    <w:p w:rsidR="000C4114" w:rsidRPr="009B062C" w:rsidRDefault="000C4114" w:rsidP="000C4114"/>
    <w:p w:rsidR="001309AD" w:rsidRPr="009B062C" w:rsidRDefault="001309AD" w:rsidP="009B062C">
      <w:pPr>
        <w:jc w:val="both"/>
      </w:pPr>
      <w:r w:rsidRPr="009B062C">
        <w:rPr>
          <w:b/>
          <w:u w:val="single"/>
        </w:rPr>
        <w:t xml:space="preserve">VI/B. A 3-6. pozíció </w:t>
      </w:r>
      <w:r w:rsidRPr="009B062C">
        <w:t>értéke a rendvédelmi feladatokat ellátó szervek hivatásos állományának szolgálati jogviszonyáról szóló 2015. évi XLII. törvény hatálya alá tartozó tisztjelöltek esetében:</w:t>
      </w:r>
    </w:p>
    <w:p w:rsidR="001309AD" w:rsidRPr="009B062C" w:rsidRDefault="001309AD" w:rsidP="009B062C">
      <w:pPr>
        <w:jc w:val="both"/>
      </w:pPr>
    </w:p>
    <w:tbl>
      <w:tblPr>
        <w:tblW w:w="90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994"/>
        <w:gridCol w:w="1845"/>
        <w:gridCol w:w="1304"/>
        <w:gridCol w:w="1376"/>
        <w:gridCol w:w="1131"/>
      </w:tblGrid>
      <w:tr w:rsidR="009B062C" w:rsidRPr="009B062C" w:rsidTr="00F9757F">
        <w:trPr>
          <w:trHeight w:val="33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28"/>
                <w:szCs w:val="28"/>
              </w:rPr>
            </w:pPr>
            <w:r w:rsidRPr="009B062C">
              <w:rPr>
                <w:b/>
                <w:bCs/>
                <w:sz w:val="28"/>
                <w:szCs w:val="28"/>
              </w:rPr>
              <w:t>POZÍCIÓ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28"/>
                <w:szCs w:val="28"/>
              </w:rPr>
            </w:pPr>
            <w:r w:rsidRPr="009B062C">
              <w:rPr>
                <w:b/>
                <w:bCs/>
                <w:sz w:val="28"/>
                <w:szCs w:val="28"/>
              </w:rPr>
              <w:t>Kulcsszám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sz w:val="36"/>
                <w:szCs w:val="36"/>
              </w:rPr>
            </w:pPr>
            <w:r w:rsidRPr="009B062C">
              <w:rPr>
                <w:sz w:val="36"/>
                <w:szCs w:val="36"/>
              </w:rPr>
              <w:t>3.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Tisztjelölt jelző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Tisztjelölt: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right"/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sz w:val="36"/>
                <w:szCs w:val="36"/>
              </w:rPr>
            </w:pPr>
            <w:r w:rsidRPr="009B062C">
              <w:rPr>
                <w:sz w:val="36"/>
                <w:szCs w:val="36"/>
              </w:rPr>
              <w:t>4.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ALAPÖSZTÖNDÍJ SZORZÓ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feladatellátás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kódszám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szakaszparancsnoki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right"/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rajparancsnoki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right"/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egyéb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right"/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sz w:val="36"/>
                <w:szCs w:val="36"/>
              </w:rPr>
            </w:pPr>
            <w:r w:rsidRPr="009B062C">
              <w:rPr>
                <w:sz w:val="36"/>
                <w:szCs w:val="36"/>
              </w:rPr>
              <w:t>5.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ALAPÖSZTÖNDÍJ-KIEGÉSZÍTÉS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szemeszter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kódszám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right"/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right"/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right"/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right"/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right"/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right"/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sz w:val="36"/>
                <w:szCs w:val="36"/>
              </w:rPr>
            </w:pPr>
            <w:r w:rsidRPr="009B062C">
              <w:rPr>
                <w:sz w:val="36"/>
                <w:szCs w:val="36"/>
              </w:rPr>
              <w:t>6.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Tanulmányi pótlék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tanulmányi átlag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kódszám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0-3,5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right"/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3,51-4,00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right"/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4,01-4,50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right"/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4,51-5,00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right"/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42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  <w:r w:rsidRPr="009B062C">
              <w:rPr>
                <w:b/>
                <w:bCs/>
                <w:sz w:val="22"/>
                <w:szCs w:val="22"/>
              </w:rPr>
              <w:t>20/2016. (VI. 9.) BM rendelet 15. § (1) alapján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right"/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46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</w:p>
        </w:tc>
      </w:tr>
      <w:tr w:rsidR="009B062C" w:rsidRPr="009B062C" w:rsidTr="00F9757F">
        <w:trPr>
          <w:trHeight w:val="330"/>
        </w:trPr>
        <w:tc>
          <w:tcPr>
            <w:tcW w:w="9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32"/>
                <w:szCs w:val="32"/>
              </w:rPr>
            </w:pPr>
            <w:r w:rsidRPr="009B062C">
              <w:rPr>
                <w:b/>
                <w:bCs/>
                <w:sz w:val="32"/>
                <w:szCs w:val="32"/>
              </w:rPr>
              <w:t>PÉLDA</w:t>
            </w:r>
          </w:p>
        </w:tc>
      </w:tr>
      <w:tr w:rsidR="009B062C" w:rsidRPr="009B062C" w:rsidTr="00F9757F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NKE - tisztjelölt (HSZT.)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szervi megjelölés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Tisztjelölt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alapösztöndíj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alapösztöndíj-kiegészítés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7F" w:rsidRPr="009B062C" w:rsidRDefault="00F9757F" w:rsidP="00F9757F">
            <w:pPr>
              <w:rPr>
                <w:sz w:val="22"/>
                <w:szCs w:val="22"/>
              </w:rPr>
            </w:pPr>
            <w:r w:rsidRPr="009B062C">
              <w:rPr>
                <w:sz w:val="22"/>
                <w:szCs w:val="22"/>
              </w:rPr>
              <w:t>tanulmányi pótlék</w:t>
            </w: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9743CF" w:rsidP="00F9757F">
            <w:pPr>
              <w:jc w:val="center"/>
              <w:rPr>
                <w:b/>
                <w:bCs/>
                <w:sz w:val="28"/>
                <w:szCs w:val="28"/>
              </w:rPr>
            </w:pPr>
            <w:r w:rsidRPr="009B062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28"/>
                <w:szCs w:val="28"/>
              </w:rPr>
            </w:pPr>
            <w:r w:rsidRPr="009B06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28"/>
                <w:szCs w:val="28"/>
              </w:rPr>
            </w:pPr>
            <w:r w:rsidRPr="009B062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28"/>
                <w:szCs w:val="28"/>
              </w:rPr>
            </w:pPr>
            <w:r w:rsidRPr="009B062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28"/>
                <w:szCs w:val="28"/>
              </w:rPr>
            </w:pPr>
            <w:r w:rsidRPr="009B06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28"/>
                <w:szCs w:val="28"/>
              </w:rPr>
            </w:pPr>
            <w:r w:rsidRPr="009B062C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272A7C" w:rsidRPr="009B062C" w:rsidRDefault="00272A7C" w:rsidP="000C4114"/>
    <w:p w:rsidR="00F9757F" w:rsidRPr="009B062C" w:rsidRDefault="00F9757F" w:rsidP="000C4114"/>
    <w:p w:rsidR="00DA0ACD" w:rsidRPr="009B062C" w:rsidRDefault="00DA0ACD" w:rsidP="00DA0ACD">
      <w:pPr>
        <w:jc w:val="both"/>
      </w:pPr>
      <w:r w:rsidRPr="009B062C">
        <w:rPr>
          <w:b/>
          <w:u w:val="single"/>
        </w:rPr>
        <w:t>VI/</w:t>
      </w:r>
      <w:r w:rsidR="001309AD" w:rsidRPr="009B062C">
        <w:rPr>
          <w:b/>
          <w:u w:val="single"/>
        </w:rPr>
        <w:t>C</w:t>
      </w:r>
      <w:r w:rsidRPr="009B062C">
        <w:rPr>
          <w:b/>
          <w:u w:val="single"/>
        </w:rPr>
        <w:t>. A 3-7. pozíció</w:t>
      </w:r>
      <w:r w:rsidRPr="009B062C">
        <w:t xml:space="preserve"> értéke </w:t>
      </w:r>
      <w:r w:rsidR="009B1CF4" w:rsidRPr="009B062C">
        <w:t>a NAV esetében:</w:t>
      </w:r>
    </w:p>
    <w:p w:rsidR="00DA0ACD" w:rsidRPr="009B062C" w:rsidRDefault="00DA0ACD" w:rsidP="000C4114"/>
    <w:p w:rsidR="00EE153E" w:rsidRPr="009B062C" w:rsidRDefault="00EE153E" w:rsidP="00EE153E">
      <w:pPr>
        <w:rPr>
          <w:b/>
        </w:rPr>
      </w:pPr>
      <w:r w:rsidRPr="009B062C">
        <w:rPr>
          <w:b/>
        </w:rPr>
        <w:t>A 3. pozíció értéke:</w:t>
      </w:r>
    </w:p>
    <w:p w:rsidR="00EE153E" w:rsidRPr="009B062C" w:rsidRDefault="00EE153E" w:rsidP="00EE153E"/>
    <w:p w:rsidR="00EE153E" w:rsidRPr="009B062C" w:rsidRDefault="00EE153E" w:rsidP="00EE153E">
      <w:r w:rsidRPr="009B062C">
        <w:t xml:space="preserve">Szervezet- és </w:t>
      </w:r>
      <w:r w:rsidR="009525D3" w:rsidRPr="009B062C">
        <w:t>besorolási tí</w:t>
      </w:r>
      <w:r w:rsidR="00E27365" w:rsidRPr="009B062C">
        <w:t>pus</w:t>
      </w:r>
      <w:r w:rsidRPr="009B062C">
        <w:t>:</w:t>
      </w:r>
    </w:p>
    <w:p w:rsidR="001C6207" w:rsidRPr="009B062C" w:rsidRDefault="001C6207" w:rsidP="00EE153E"/>
    <w:p w:rsidR="00EE153E" w:rsidRPr="009B062C" w:rsidRDefault="00EE153E" w:rsidP="00EE153E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134"/>
        <w:gridCol w:w="1134"/>
        <w:gridCol w:w="1134"/>
        <w:gridCol w:w="1134"/>
      </w:tblGrid>
      <w:tr w:rsidR="009B062C" w:rsidRPr="009B062C" w:rsidTr="001C6207">
        <w:trPr>
          <w:jc w:val="center"/>
        </w:trPr>
        <w:tc>
          <w:tcPr>
            <w:tcW w:w="2330" w:type="dxa"/>
          </w:tcPr>
          <w:p w:rsidR="00E27365" w:rsidRPr="009B062C" w:rsidRDefault="00E27365" w:rsidP="00E27365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Szervezet\besorolás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Vezetői munkakör</w:t>
            </w:r>
          </w:p>
        </w:tc>
        <w:tc>
          <w:tcPr>
            <w:tcW w:w="1134" w:type="dxa"/>
          </w:tcPr>
          <w:p w:rsidR="00E27365" w:rsidRPr="009B062C" w:rsidRDefault="001C6207" w:rsidP="001C620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Szakmai cím</w:t>
            </w:r>
            <w:r w:rsidR="00D96813" w:rsidRPr="009B062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II.</w:t>
            </w:r>
          </w:p>
        </w:tc>
      </w:tr>
      <w:tr w:rsidR="009B062C" w:rsidRPr="009B062C" w:rsidTr="001C6207">
        <w:trPr>
          <w:jc w:val="center"/>
        </w:trPr>
        <w:tc>
          <w:tcPr>
            <w:tcW w:w="2330" w:type="dxa"/>
          </w:tcPr>
          <w:p w:rsidR="00E27365" w:rsidRPr="009B062C" w:rsidRDefault="00E27365" w:rsidP="00EE153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Központi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</w:pPr>
            <w:r w:rsidRPr="009B062C">
              <w:t>1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</w:pPr>
            <w:r w:rsidRPr="009B062C">
              <w:t>2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</w:pPr>
            <w:r w:rsidRPr="009B062C">
              <w:t>3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</w:pPr>
            <w:r w:rsidRPr="009B062C">
              <w:t>4</w:t>
            </w:r>
          </w:p>
        </w:tc>
      </w:tr>
      <w:tr w:rsidR="009B062C" w:rsidRPr="009B062C" w:rsidTr="001C6207">
        <w:trPr>
          <w:jc w:val="center"/>
        </w:trPr>
        <w:tc>
          <w:tcPr>
            <w:tcW w:w="2330" w:type="dxa"/>
          </w:tcPr>
          <w:p w:rsidR="00E27365" w:rsidRPr="009B062C" w:rsidRDefault="00E27365" w:rsidP="00EE153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Területi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</w:pPr>
            <w:r w:rsidRPr="009B062C">
              <w:t>5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</w:pPr>
            <w:r w:rsidRPr="009B062C">
              <w:t>6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</w:pPr>
            <w:r w:rsidRPr="009B062C">
              <w:t>7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</w:pPr>
            <w:r w:rsidRPr="009B062C">
              <w:t>8</w:t>
            </w:r>
          </w:p>
        </w:tc>
      </w:tr>
    </w:tbl>
    <w:p w:rsidR="00272A7C" w:rsidRPr="009B062C" w:rsidRDefault="00EF6C8E" w:rsidP="009420CD">
      <w:pPr>
        <w:ind w:left="142" w:hanging="142"/>
      </w:pPr>
      <w:r w:rsidRPr="009B062C">
        <w:t xml:space="preserve">* </w:t>
      </w:r>
      <w:r w:rsidR="00D96813" w:rsidRPr="009B062C">
        <w:t>Szakmai cím esetében a 4-5.pozíció főosztályvezető 1. fizetési fokozat (főtanácsadó), főosztályvezető-helyettes 1. fizetési fokozat (tanácsadó) kódszámokat kell alkalmazni.</w:t>
      </w:r>
    </w:p>
    <w:p w:rsidR="00D96813" w:rsidRPr="009B062C" w:rsidRDefault="00D96813" w:rsidP="009420CD">
      <w:pPr>
        <w:ind w:left="360"/>
      </w:pPr>
    </w:p>
    <w:p w:rsidR="009B1CF4" w:rsidRPr="009B062C" w:rsidRDefault="009B1CF4" w:rsidP="009B1CF4">
      <w:pPr>
        <w:jc w:val="both"/>
      </w:pPr>
      <w:r w:rsidRPr="009B062C">
        <w:rPr>
          <w:b/>
          <w:bCs/>
        </w:rPr>
        <w:t xml:space="preserve">A </w:t>
      </w:r>
      <w:r w:rsidR="00EE153E" w:rsidRPr="009B062C">
        <w:rPr>
          <w:b/>
          <w:bCs/>
        </w:rPr>
        <w:t>4</w:t>
      </w:r>
      <w:r w:rsidRPr="009B062C">
        <w:rPr>
          <w:b/>
          <w:bCs/>
        </w:rPr>
        <w:t>-</w:t>
      </w:r>
      <w:r w:rsidR="00D96813" w:rsidRPr="009B062C">
        <w:rPr>
          <w:b/>
          <w:bCs/>
        </w:rPr>
        <w:t>9</w:t>
      </w:r>
      <w:r w:rsidRPr="009B062C">
        <w:rPr>
          <w:b/>
          <w:bCs/>
        </w:rPr>
        <w:t>. pozíció értéke</w:t>
      </w:r>
      <w:r w:rsidRPr="009B062C">
        <w:t>:</w:t>
      </w:r>
    </w:p>
    <w:p w:rsidR="009B1CF4" w:rsidRPr="009B062C" w:rsidRDefault="009B1CF4" w:rsidP="009B1CF4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63"/>
        <w:gridCol w:w="4725"/>
        <w:gridCol w:w="1246"/>
      </w:tblGrid>
      <w:tr w:rsidR="009B062C" w:rsidRPr="009B062C" w:rsidTr="009B1CF4">
        <w:trPr>
          <w:trHeight w:val="301"/>
        </w:trPr>
        <w:tc>
          <w:tcPr>
            <w:tcW w:w="779" w:type="dxa"/>
            <w:vMerge w:val="restart"/>
            <w:vAlign w:val="center"/>
          </w:tcPr>
          <w:p w:rsidR="009B1CF4" w:rsidRPr="009B062C" w:rsidRDefault="00E163F6" w:rsidP="00E163F6">
            <w:pPr>
              <w:jc w:val="center"/>
              <w:rPr>
                <w:b/>
              </w:rPr>
            </w:pPr>
            <w:r w:rsidRPr="009B062C">
              <w:rPr>
                <w:b/>
              </w:rPr>
              <w:t>4</w:t>
            </w:r>
            <w:r w:rsidR="009B1CF4" w:rsidRPr="009B062C">
              <w:rPr>
                <w:b/>
              </w:rPr>
              <w:t>-</w:t>
            </w:r>
            <w:r w:rsidRPr="009B062C">
              <w:rPr>
                <w:b/>
              </w:rPr>
              <w:t>5</w:t>
            </w:r>
            <w:r w:rsidR="009B1CF4" w:rsidRPr="009B062C">
              <w:rPr>
                <w:b/>
              </w:rPr>
              <w:t>.</w:t>
            </w:r>
          </w:p>
        </w:tc>
        <w:tc>
          <w:tcPr>
            <w:tcW w:w="2363" w:type="dxa"/>
            <w:vMerge w:val="restart"/>
            <w:vAlign w:val="center"/>
          </w:tcPr>
          <w:p w:rsidR="009B1CF4" w:rsidRPr="009B062C" w:rsidRDefault="009B1CF4" w:rsidP="009B1CF4">
            <w:pPr>
              <w:jc w:val="center"/>
            </w:pPr>
            <w:r w:rsidRPr="009B062C">
              <w:t>Besorolási osztály, fizetési fokozat,</w:t>
            </w:r>
          </w:p>
          <w:p w:rsidR="009B1CF4" w:rsidRPr="009B062C" w:rsidRDefault="009B1CF4" w:rsidP="009B1CF4">
            <w:pPr>
              <w:jc w:val="center"/>
            </w:pPr>
            <w:r w:rsidRPr="009B062C">
              <w:t>illetve</w:t>
            </w:r>
          </w:p>
          <w:p w:rsidR="009B1CF4" w:rsidRPr="009B062C" w:rsidRDefault="009B1CF4" w:rsidP="009B1CF4">
            <w:pPr>
              <w:jc w:val="center"/>
            </w:pPr>
            <w:r w:rsidRPr="009B062C">
              <w:lastRenderedPageBreak/>
              <w:t>vezetői szint</w:t>
            </w:r>
          </w:p>
        </w:tc>
        <w:tc>
          <w:tcPr>
            <w:tcW w:w="4725" w:type="dxa"/>
          </w:tcPr>
          <w:p w:rsidR="009B1CF4" w:rsidRPr="009B062C" w:rsidRDefault="009B1CF4" w:rsidP="009B1CF4">
            <w:r w:rsidRPr="009B062C">
              <w:lastRenderedPageBreak/>
              <w:t>I. besorolási oszt. fizetési fokozat</w:t>
            </w:r>
          </w:p>
          <w:p w:rsidR="00E73A5A" w:rsidRPr="009B062C" w:rsidRDefault="00E73A5A" w:rsidP="00A22462">
            <w:r w:rsidRPr="009B062C">
              <w:t>Pénzügyőröknél</w:t>
            </w:r>
          </w:p>
        </w:tc>
        <w:tc>
          <w:tcPr>
            <w:tcW w:w="1246" w:type="dxa"/>
            <w:vAlign w:val="center"/>
          </w:tcPr>
          <w:p w:rsidR="009B1CF4" w:rsidRPr="009B062C" w:rsidRDefault="009B1CF4" w:rsidP="000C64B6">
            <w:pPr>
              <w:jc w:val="center"/>
            </w:pPr>
            <w:r w:rsidRPr="009B062C">
              <w:t>01-</w:t>
            </w:r>
            <w:r w:rsidR="000C64B6" w:rsidRPr="009B062C">
              <w:t>93</w:t>
            </w:r>
          </w:p>
        </w:tc>
      </w:tr>
      <w:tr w:rsidR="009B062C" w:rsidRPr="009B062C" w:rsidTr="009B1CF4">
        <w:trPr>
          <w:trHeight w:val="279"/>
        </w:trPr>
        <w:tc>
          <w:tcPr>
            <w:tcW w:w="779" w:type="dxa"/>
            <w:vMerge/>
            <w:vAlign w:val="center"/>
          </w:tcPr>
          <w:p w:rsidR="009B1CF4" w:rsidRPr="009B062C" w:rsidRDefault="009B1CF4" w:rsidP="009B1CF4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  <w:vAlign w:val="center"/>
          </w:tcPr>
          <w:p w:rsidR="009B1CF4" w:rsidRPr="009B062C" w:rsidRDefault="009B1CF4" w:rsidP="009B1CF4">
            <w:pPr>
              <w:jc w:val="center"/>
            </w:pPr>
          </w:p>
        </w:tc>
        <w:tc>
          <w:tcPr>
            <w:tcW w:w="4725" w:type="dxa"/>
          </w:tcPr>
          <w:p w:rsidR="009B1CF4" w:rsidRPr="009B062C" w:rsidRDefault="009B1CF4">
            <w:r w:rsidRPr="009B062C">
              <w:t>II. besorolási oszt. fizetés</w:t>
            </w:r>
            <w:r w:rsidR="00E73A5A" w:rsidRPr="009B062C">
              <w:t xml:space="preserve">i fokozat </w:t>
            </w:r>
            <w:r w:rsidR="00E73A5A" w:rsidRPr="009B062C">
              <w:lastRenderedPageBreak/>
              <w:t xml:space="preserve">Pénzügyőrök </w:t>
            </w:r>
          </w:p>
        </w:tc>
        <w:tc>
          <w:tcPr>
            <w:tcW w:w="1246" w:type="dxa"/>
            <w:vAlign w:val="center"/>
          </w:tcPr>
          <w:p w:rsidR="009B1CF4" w:rsidRPr="009B062C" w:rsidRDefault="00EE153E" w:rsidP="000C64B6">
            <w:pPr>
              <w:jc w:val="center"/>
            </w:pPr>
            <w:r w:rsidRPr="009B062C">
              <w:lastRenderedPageBreak/>
              <w:t>01</w:t>
            </w:r>
            <w:r w:rsidR="009B1CF4" w:rsidRPr="009B062C">
              <w:t>-</w:t>
            </w:r>
            <w:r w:rsidR="000C64B6" w:rsidRPr="009B062C">
              <w:t>73</w:t>
            </w:r>
          </w:p>
        </w:tc>
      </w:tr>
      <w:tr w:rsidR="009B062C" w:rsidRPr="009B062C" w:rsidTr="009B1CF4">
        <w:tc>
          <w:tcPr>
            <w:tcW w:w="779" w:type="dxa"/>
            <w:vMerge/>
            <w:vAlign w:val="center"/>
          </w:tcPr>
          <w:p w:rsidR="000D70EB" w:rsidRPr="009B062C" w:rsidRDefault="000D70EB" w:rsidP="009B1CF4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  <w:vAlign w:val="center"/>
          </w:tcPr>
          <w:p w:rsidR="000D70EB" w:rsidRPr="009B062C" w:rsidRDefault="000D70EB" w:rsidP="009B1CF4">
            <w:pPr>
              <w:jc w:val="center"/>
            </w:pPr>
          </w:p>
        </w:tc>
        <w:tc>
          <w:tcPr>
            <w:tcW w:w="4725" w:type="dxa"/>
          </w:tcPr>
          <w:p w:rsidR="000D70EB" w:rsidRPr="009B062C" w:rsidRDefault="000D70EB" w:rsidP="00A22462">
            <w:r w:rsidRPr="009B062C">
              <w:t xml:space="preserve">Pénzügyőr vezetőknél </w:t>
            </w:r>
          </w:p>
        </w:tc>
        <w:tc>
          <w:tcPr>
            <w:tcW w:w="1246" w:type="dxa"/>
            <w:vAlign w:val="center"/>
          </w:tcPr>
          <w:p w:rsidR="000D70EB" w:rsidRPr="009B062C" w:rsidRDefault="000D70EB" w:rsidP="006E6F20">
            <w:pPr>
              <w:jc w:val="center"/>
            </w:pPr>
          </w:p>
          <w:p w:rsidR="000D70EB" w:rsidRPr="009B062C" w:rsidRDefault="000D70EB" w:rsidP="006E6F20">
            <w:pPr>
              <w:jc w:val="center"/>
            </w:pPr>
            <w:r w:rsidRPr="009B062C">
              <w:t>01-36</w:t>
            </w:r>
          </w:p>
        </w:tc>
      </w:tr>
      <w:tr w:rsidR="009B062C" w:rsidRPr="009B062C" w:rsidTr="00406EAC">
        <w:tc>
          <w:tcPr>
            <w:tcW w:w="779" w:type="dxa"/>
            <w:vAlign w:val="center"/>
          </w:tcPr>
          <w:p w:rsidR="000D70EB" w:rsidRPr="009B062C" w:rsidRDefault="000D70EB" w:rsidP="009B1CF4">
            <w:pPr>
              <w:jc w:val="center"/>
              <w:rPr>
                <w:b/>
              </w:rPr>
            </w:pPr>
            <w:r w:rsidRPr="009B062C">
              <w:rPr>
                <w:b/>
              </w:rPr>
              <w:t>6.</w:t>
            </w:r>
          </w:p>
        </w:tc>
        <w:tc>
          <w:tcPr>
            <w:tcW w:w="2363" w:type="dxa"/>
            <w:vAlign w:val="center"/>
          </w:tcPr>
          <w:p w:rsidR="000D70EB" w:rsidRPr="009B062C" w:rsidRDefault="000D70EB" w:rsidP="009B1CF4">
            <w:pPr>
              <w:jc w:val="center"/>
            </w:pPr>
            <w:r w:rsidRPr="009B062C">
              <w:t>szolgálati időpótlék</w:t>
            </w:r>
          </w:p>
        </w:tc>
        <w:tc>
          <w:tcPr>
            <w:tcW w:w="4725" w:type="dxa"/>
            <w:vAlign w:val="center"/>
          </w:tcPr>
          <w:p w:rsidR="000D70EB" w:rsidRPr="009B062C" w:rsidRDefault="000D70EB" w:rsidP="00A22462">
            <w:r w:rsidRPr="009B062C">
              <w:t>9 pótlék szint</w:t>
            </w:r>
          </w:p>
        </w:tc>
        <w:tc>
          <w:tcPr>
            <w:tcW w:w="1246" w:type="dxa"/>
            <w:vAlign w:val="center"/>
          </w:tcPr>
          <w:p w:rsidR="000D70EB" w:rsidRPr="009B062C" w:rsidRDefault="000D70EB" w:rsidP="009B1CF4">
            <w:pPr>
              <w:jc w:val="center"/>
            </w:pPr>
            <w:r w:rsidRPr="009B062C">
              <w:t>0-8</w:t>
            </w:r>
          </w:p>
        </w:tc>
      </w:tr>
      <w:tr w:rsidR="009B062C" w:rsidRPr="009B062C" w:rsidTr="00406EAC">
        <w:tc>
          <w:tcPr>
            <w:tcW w:w="779" w:type="dxa"/>
            <w:vAlign w:val="center"/>
          </w:tcPr>
          <w:p w:rsidR="000D70EB" w:rsidRPr="009B062C" w:rsidRDefault="000D70EB" w:rsidP="009B1CF4">
            <w:pPr>
              <w:jc w:val="center"/>
              <w:rPr>
                <w:b/>
              </w:rPr>
            </w:pPr>
            <w:r w:rsidRPr="009B062C">
              <w:rPr>
                <w:b/>
              </w:rPr>
              <w:t>7-9.</w:t>
            </w:r>
          </w:p>
        </w:tc>
        <w:tc>
          <w:tcPr>
            <w:tcW w:w="2363" w:type="dxa"/>
            <w:vAlign w:val="center"/>
          </w:tcPr>
          <w:p w:rsidR="000D70EB" w:rsidRPr="009B062C" w:rsidRDefault="000D70EB" w:rsidP="009B1CF4">
            <w:pPr>
              <w:jc w:val="center"/>
            </w:pPr>
            <w:r w:rsidRPr="009B062C">
              <w:t>hivatásos pótlék</w:t>
            </w:r>
          </w:p>
        </w:tc>
        <w:tc>
          <w:tcPr>
            <w:tcW w:w="4725" w:type="dxa"/>
            <w:vAlign w:val="center"/>
          </w:tcPr>
          <w:p w:rsidR="000D70EB" w:rsidRPr="009B062C" w:rsidRDefault="000D70EB" w:rsidP="009B1CF4">
            <w:r w:rsidRPr="009B062C">
              <w:rPr>
                <w:bCs/>
              </w:rPr>
              <w:t>A hivatásos pótlék százalékos értéke (a rendvédelmi illetményalap százalékában)</w:t>
            </w:r>
          </w:p>
        </w:tc>
        <w:tc>
          <w:tcPr>
            <w:tcW w:w="1246" w:type="dxa"/>
            <w:vAlign w:val="center"/>
          </w:tcPr>
          <w:p w:rsidR="000D70EB" w:rsidRPr="009B062C" w:rsidRDefault="000D70EB" w:rsidP="009B1CF4">
            <w:pPr>
              <w:jc w:val="center"/>
              <w:rPr>
                <w:iCs/>
              </w:rPr>
            </w:pPr>
            <w:r w:rsidRPr="009B062C">
              <w:t>050-650</w:t>
            </w:r>
          </w:p>
        </w:tc>
      </w:tr>
    </w:tbl>
    <w:p w:rsidR="00D96813" w:rsidRPr="009B062C" w:rsidRDefault="00D96813" w:rsidP="008A77F1">
      <w:pPr>
        <w:rPr>
          <w:b/>
          <w:bCs/>
          <w:u w:val="single"/>
        </w:rPr>
      </w:pPr>
    </w:p>
    <w:p w:rsidR="009B062C" w:rsidRPr="009B062C" w:rsidRDefault="009B062C" w:rsidP="008A77F1">
      <w:pPr>
        <w:rPr>
          <w:b/>
          <w:bCs/>
          <w:u w:val="single"/>
        </w:rPr>
      </w:pPr>
    </w:p>
    <w:p w:rsidR="009B062C" w:rsidRPr="009B062C" w:rsidRDefault="009B062C" w:rsidP="008A77F1">
      <w:pPr>
        <w:rPr>
          <w:b/>
          <w:bCs/>
          <w:u w:val="single"/>
        </w:rPr>
      </w:pPr>
    </w:p>
    <w:p w:rsidR="008A77F1" w:rsidRPr="009B062C" w:rsidRDefault="008A77F1" w:rsidP="008A77F1">
      <w:pPr>
        <w:rPr>
          <w:b/>
          <w:bCs/>
          <w:u w:val="single"/>
        </w:rPr>
      </w:pPr>
      <w:r w:rsidRPr="009B062C">
        <w:rPr>
          <w:b/>
          <w:bCs/>
          <w:u w:val="single"/>
        </w:rPr>
        <w:t xml:space="preserve">Vezetői munkakörök </w:t>
      </w:r>
      <w:r w:rsidR="00203E61" w:rsidRPr="009B062C">
        <w:rPr>
          <w:b/>
          <w:bCs/>
          <w:u w:val="single"/>
        </w:rPr>
        <w:t xml:space="preserve">pénzügyőrök </w:t>
      </w:r>
      <w:r w:rsidR="00203E61" w:rsidRPr="009B062C">
        <w:rPr>
          <w:b/>
          <w:u w:val="single"/>
        </w:rPr>
        <w:t>esetében</w:t>
      </w:r>
      <w:r w:rsidR="00203E61" w:rsidRPr="009B062C">
        <w:rPr>
          <w:b/>
          <w:bCs/>
          <w:u w:val="single"/>
        </w:rPr>
        <w:t xml:space="preserve"> a kódszámok</w:t>
      </w:r>
      <w:r w:rsidRPr="009B062C">
        <w:rPr>
          <w:b/>
          <w:bCs/>
          <w:u w:val="single"/>
        </w:rPr>
        <w:t>:</w:t>
      </w:r>
    </w:p>
    <w:p w:rsidR="008A77F1" w:rsidRPr="009B062C" w:rsidRDefault="008A77F1" w:rsidP="008A77F1">
      <w:pPr>
        <w:rPr>
          <w:b/>
          <w:bCs/>
          <w:u w:val="single"/>
        </w:rPr>
      </w:pPr>
    </w:p>
    <w:tbl>
      <w:tblPr>
        <w:tblW w:w="69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766"/>
        <w:gridCol w:w="1140"/>
        <w:gridCol w:w="1852"/>
        <w:gridCol w:w="1752"/>
      </w:tblGrid>
      <w:tr w:rsidR="009B062C" w:rsidRPr="009B062C" w:rsidTr="00A825CD">
        <w:trPr>
          <w:trHeight w:val="765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Vezetői munkakör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Fizetési fokozat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Vezetők kódszáma Területi szervnél 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Vezetők kódszáma Központi szervnél</w:t>
            </w:r>
          </w:p>
        </w:tc>
      </w:tr>
      <w:tr w:rsidR="009B062C" w:rsidRPr="009B062C" w:rsidTr="00A825CD">
        <w:trPr>
          <w:trHeight w:val="30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Főigazgató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 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01</w:t>
            </w:r>
          </w:p>
        </w:tc>
      </w:tr>
      <w:tr w:rsidR="009B062C" w:rsidRPr="009B062C" w:rsidTr="00A825CD">
        <w:trPr>
          <w:trHeight w:val="765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Szakfőigazgató, Főigazgató-helyettes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 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02</w:t>
            </w:r>
          </w:p>
        </w:tc>
      </w:tr>
      <w:tr w:rsidR="009B062C" w:rsidRPr="009B062C" w:rsidTr="00A825CD">
        <w:trPr>
          <w:trHeight w:val="30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Igazgató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04</w:t>
            </w:r>
          </w:p>
        </w:tc>
        <w:tc>
          <w:tcPr>
            <w:tcW w:w="1752" w:type="dxa"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</w:p>
        </w:tc>
      </w:tr>
      <w:tr w:rsidR="009B062C" w:rsidRPr="009B062C" w:rsidTr="00A825CD">
        <w:trPr>
          <w:trHeight w:val="268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Igazgató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05</w:t>
            </w:r>
          </w:p>
        </w:tc>
        <w:tc>
          <w:tcPr>
            <w:tcW w:w="1752" w:type="dxa"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</w:p>
        </w:tc>
      </w:tr>
      <w:tr w:rsidR="009B062C" w:rsidRPr="009B062C" w:rsidTr="00A825CD">
        <w:trPr>
          <w:trHeight w:val="30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Igazgató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06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</w:pPr>
            <w:r w:rsidRPr="009B062C">
              <w:t> </w:t>
            </w:r>
          </w:p>
        </w:tc>
      </w:tr>
      <w:tr w:rsidR="009B062C" w:rsidRPr="009B062C" w:rsidTr="00A825CD">
        <w:trPr>
          <w:trHeight w:val="51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Igazgató-helyettes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07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</w:pPr>
            <w:r w:rsidRPr="009B062C">
              <w:t> </w:t>
            </w:r>
          </w:p>
        </w:tc>
      </w:tr>
      <w:tr w:rsidR="009B062C" w:rsidRPr="009B062C" w:rsidTr="00A825CD">
        <w:trPr>
          <w:trHeight w:val="30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Igazgató-helyettes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08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</w:pPr>
            <w:r w:rsidRPr="009B062C">
              <w:t> </w:t>
            </w:r>
          </w:p>
        </w:tc>
      </w:tr>
      <w:tr w:rsidR="009B062C" w:rsidRPr="009B062C" w:rsidTr="00A825CD">
        <w:trPr>
          <w:gridAfter w:val="1"/>
          <w:wAfter w:w="1752" w:type="dxa"/>
          <w:trHeight w:val="30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Igazgató-helyettes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09</w:t>
            </w:r>
          </w:p>
        </w:tc>
      </w:tr>
      <w:tr w:rsidR="009B062C" w:rsidRPr="009B062C" w:rsidTr="00A825CD">
        <w:trPr>
          <w:trHeight w:val="51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Főosztályvezető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14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11</w:t>
            </w:r>
          </w:p>
        </w:tc>
      </w:tr>
      <w:tr w:rsidR="009B062C" w:rsidRPr="009B062C" w:rsidTr="00A825CD">
        <w:trPr>
          <w:trHeight w:val="30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Főosztályvezető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12</w:t>
            </w:r>
          </w:p>
        </w:tc>
      </w:tr>
      <w:tr w:rsidR="009B062C" w:rsidRPr="009B062C" w:rsidTr="00A825CD">
        <w:trPr>
          <w:trHeight w:val="30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Főosztályvezető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13</w:t>
            </w:r>
          </w:p>
        </w:tc>
      </w:tr>
      <w:tr w:rsidR="009B062C" w:rsidRPr="009B062C" w:rsidTr="00A825CD">
        <w:trPr>
          <w:trHeight w:val="51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Főosztályvezető-helyettes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24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21</w:t>
            </w:r>
          </w:p>
        </w:tc>
      </w:tr>
      <w:tr w:rsidR="009B062C" w:rsidRPr="009B062C" w:rsidTr="00A825CD">
        <w:trPr>
          <w:trHeight w:val="51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Főosztályvezető-helyettes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22</w:t>
            </w:r>
          </w:p>
        </w:tc>
      </w:tr>
      <w:tr w:rsidR="009B062C" w:rsidRPr="009B062C" w:rsidTr="00A825CD">
        <w:trPr>
          <w:trHeight w:val="51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Főosztályvezető-helyettes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26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23</w:t>
            </w:r>
          </w:p>
        </w:tc>
      </w:tr>
      <w:tr w:rsidR="009B062C" w:rsidRPr="009B062C" w:rsidTr="00A825CD">
        <w:trPr>
          <w:trHeight w:val="30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Osztályvezető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34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31</w:t>
            </w:r>
          </w:p>
        </w:tc>
      </w:tr>
      <w:tr w:rsidR="009B062C" w:rsidRPr="009B062C" w:rsidTr="00A825CD">
        <w:trPr>
          <w:trHeight w:val="30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Osztályvezető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32</w:t>
            </w:r>
          </w:p>
        </w:tc>
      </w:tr>
      <w:tr w:rsidR="009B062C" w:rsidRPr="009B062C" w:rsidTr="00A825CD">
        <w:trPr>
          <w:trHeight w:val="315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Osztályvezető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36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33</w:t>
            </w:r>
          </w:p>
        </w:tc>
      </w:tr>
    </w:tbl>
    <w:p w:rsidR="001C479D" w:rsidRPr="009B062C" w:rsidRDefault="001C479D" w:rsidP="008A77F1">
      <w:pPr>
        <w:rPr>
          <w:b/>
          <w:bCs/>
          <w:u w:val="single"/>
        </w:rPr>
      </w:pPr>
    </w:p>
    <w:p w:rsidR="00A825CD" w:rsidRPr="009B062C" w:rsidRDefault="00A825CD" w:rsidP="00A825CD">
      <w:pPr>
        <w:jc w:val="both"/>
        <w:rPr>
          <w:b/>
          <w:u w:val="single"/>
        </w:rPr>
      </w:pPr>
      <w:r w:rsidRPr="009B062C">
        <w:rPr>
          <w:b/>
          <w:bCs/>
          <w:u w:val="single"/>
        </w:rPr>
        <w:t xml:space="preserve">I. besorolási osztályba tartozó </w:t>
      </w:r>
      <w:r w:rsidRPr="009B062C">
        <w:rPr>
          <w:b/>
          <w:u w:val="single"/>
        </w:rPr>
        <w:t xml:space="preserve"> </w:t>
      </w:r>
      <w:r w:rsidRPr="009B062C">
        <w:rPr>
          <w:b/>
          <w:bCs/>
          <w:u w:val="single"/>
        </w:rPr>
        <w:t xml:space="preserve">pénzügyőrök </w:t>
      </w:r>
      <w:r w:rsidRPr="009B062C">
        <w:rPr>
          <w:b/>
          <w:u w:val="single"/>
        </w:rPr>
        <w:t>esetében a kódszámok:</w:t>
      </w:r>
    </w:p>
    <w:p w:rsidR="000D70EB" w:rsidRPr="009B062C" w:rsidRDefault="000D70EB" w:rsidP="00A825CD">
      <w:pPr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851"/>
        <w:gridCol w:w="851"/>
        <w:gridCol w:w="851"/>
        <w:gridCol w:w="851"/>
        <w:gridCol w:w="851"/>
      </w:tblGrid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B062C">
              <w:rPr>
                <w:b/>
                <w:bCs/>
                <w:sz w:val="16"/>
                <w:szCs w:val="16"/>
              </w:rPr>
              <w:t>Fiz.etési</w:t>
            </w:r>
            <w:proofErr w:type="spellEnd"/>
            <w:r w:rsidRPr="009B062C">
              <w:rPr>
                <w:b/>
                <w:bCs/>
                <w:sz w:val="16"/>
                <w:szCs w:val="16"/>
              </w:rPr>
              <w:t xml:space="preserve"> fokozat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B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C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D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E</w:t>
            </w:r>
          </w:p>
        </w:tc>
      </w:tr>
      <w:tr w:rsidR="009B062C" w:rsidRPr="009B062C" w:rsidTr="009420CD">
        <w:trPr>
          <w:jc w:val="center"/>
        </w:trPr>
        <w:tc>
          <w:tcPr>
            <w:tcW w:w="1756" w:type="dxa"/>
            <w:vAlign w:val="center"/>
          </w:tcPr>
          <w:p w:rsidR="00EF6C8E" w:rsidRPr="009B062C" w:rsidRDefault="00EF6C8E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EF6C8E" w:rsidRPr="009B062C" w:rsidRDefault="00EF6C8E" w:rsidP="00B306AE">
            <w:pPr>
              <w:jc w:val="center"/>
            </w:pPr>
            <w:r w:rsidRPr="009B062C">
              <w:t>01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F6C8E" w:rsidRPr="009B062C" w:rsidRDefault="00EF6C8E" w:rsidP="00B306AE">
            <w:pPr>
              <w:jc w:val="center"/>
            </w:pPr>
            <w:r w:rsidRPr="009B062C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F6C8E" w:rsidRPr="009B062C" w:rsidRDefault="00EF6C8E" w:rsidP="00B306AE">
            <w:pPr>
              <w:jc w:val="center"/>
            </w:pPr>
            <w:r w:rsidRPr="009B062C">
              <w:t>-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EF6C8E" w:rsidRPr="009B062C" w:rsidRDefault="00EF6C8E" w:rsidP="00B306AE">
            <w:pPr>
              <w:jc w:val="center"/>
            </w:pPr>
            <w:r w:rsidRPr="009B062C">
              <w:t>-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EF6C8E" w:rsidRPr="009B062C" w:rsidRDefault="00EF6C8E" w:rsidP="00B306AE">
            <w:pPr>
              <w:jc w:val="center"/>
            </w:pPr>
            <w:r w:rsidRPr="009B062C">
              <w:t>-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02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-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-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03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23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63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-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04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24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44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84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05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25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45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65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85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06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26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46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66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86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7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07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27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47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67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87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lastRenderedPageBreak/>
              <w:t>8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08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28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48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68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88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9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09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29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49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69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89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10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30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50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70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90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11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31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51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71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91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12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12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32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52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72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92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13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13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33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53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73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93</w:t>
            </w:r>
          </w:p>
        </w:tc>
      </w:tr>
    </w:tbl>
    <w:p w:rsidR="009B062C" w:rsidRPr="009B062C" w:rsidRDefault="009B062C" w:rsidP="008A77F1">
      <w:pPr>
        <w:rPr>
          <w:b/>
          <w:bCs/>
          <w:u w:val="single"/>
        </w:rPr>
      </w:pPr>
    </w:p>
    <w:p w:rsidR="009B062C" w:rsidRPr="009B062C" w:rsidRDefault="009B062C" w:rsidP="008A77F1">
      <w:pPr>
        <w:rPr>
          <w:b/>
          <w:bCs/>
          <w:u w:val="single"/>
        </w:rPr>
      </w:pPr>
    </w:p>
    <w:p w:rsidR="00B00ECC" w:rsidRPr="009B062C" w:rsidRDefault="00B00ECC" w:rsidP="00B00ECC">
      <w:pPr>
        <w:jc w:val="both"/>
        <w:rPr>
          <w:b/>
          <w:u w:val="single"/>
        </w:rPr>
      </w:pPr>
      <w:r w:rsidRPr="009B062C">
        <w:rPr>
          <w:b/>
          <w:bCs/>
          <w:u w:val="single"/>
        </w:rPr>
        <w:t xml:space="preserve">II. besorolási osztályba tartozó </w:t>
      </w:r>
      <w:r w:rsidRPr="009B062C">
        <w:rPr>
          <w:b/>
          <w:u w:val="single"/>
        </w:rPr>
        <w:t xml:space="preserve"> </w:t>
      </w:r>
      <w:r w:rsidRPr="009B062C">
        <w:rPr>
          <w:b/>
          <w:bCs/>
          <w:u w:val="single"/>
        </w:rPr>
        <w:t xml:space="preserve">pénzügyőrök </w:t>
      </w:r>
      <w:r w:rsidRPr="009B062C">
        <w:rPr>
          <w:b/>
          <w:u w:val="single"/>
        </w:rPr>
        <w:t>esetében a kódszámok:</w:t>
      </w:r>
    </w:p>
    <w:p w:rsidR="000D70EB" w:rsidRPr="009B062C" w:rsidRDefault="000D70EB" w:rsidP="00B00ECC">
      <w:pPr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851"/>
        <w:gridCol w:w="851"/>
        <w:gridCol w:w="851"/>
        <w:gridCol w:w="851"/>
      </w:tblGrid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B062C">
              <w:rPr>
                <w:b/>
                <w:bCs/>
                <w:sz w:val="16"/>
                <w:szCs w:val="16"/>
              </w:rPr>
              <w:t>Fiz.etési</w:t>
            </w:r>
            <w:proofErr w:type="spellEnd"/>
            <w:r w:rsidRPr="009B062C">
              <w:rPr>
                <w:b/>
                <w:bCs/>
                <w:sz w:val="16"/>
                <w:szCs w:val="16"/>
              </w:rPr>
              <w:t xml:space="preserve"> fokozat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B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C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D</w:t>
            </w:r>
          </w:p>
        </w:tc>
      </w:tr>
      <w:tr w:rsidR="009B062C" w:rsidRPr="009B062C" w:rsidTr="009420CD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01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-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-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02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-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03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23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63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04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24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44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64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05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25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45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65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06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26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46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66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7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07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27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47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67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8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08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28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48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68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9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09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29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49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69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10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30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50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70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11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31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51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71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12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12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32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52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72</w:t>
            </w:r>
          </w:p>
        </w:tc>
      </w:tr>
      <w:tr w:rsidR="00B00EC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13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13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33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53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73</w:t>
            </w:r>
          </w:p>
        </w:tc>
      </w:tr>
    </w:tbl>
    <w:p w:rsidR="00B00ECC" w:rsidRPr="009B062C" w:rsidRDefault="00B00ECC" w:rsidP="00B00ECC">
      <w:pPr>
        <w:jc w:val="both"/>
        <w:rPr>
          <w:sz w:val="16"/>
          <w:szCs w:val="16"/>
        </w:rPr>
      </w:pPr>
    </w:p>
    <w:p w:rsidR="00B00ECC" w:rsidRPr="009B062C" w:rsidRDefault="00B00ECC" w:rsidP="00B00ECC">
      <w:pPr>
        <w:jc w:val="both"/>
        <w:rPr>
          <w:b/>
          <w:bCs/>
        </w:rPr>
      </w:pPr>
      <w:r w:rsidRPr="009B062C">
        <w:rPr>
          <w:b/>
          <w:bCs/>
          <w:u w:val="single"/>
        </w:rPr>
        <w:t xml:space="preserve">6. pozíció értéke: </w:t>
      </w:r>
    </w:p>
    <w:p w:rsidR="00B00ECC" w:rsidRPr="009B062C" w:rsidRDefault="00B00ECC" w:rsidP="00B00ECC">
      <w:pPr>
        <w:rPr>
          <w:b/>
          <w:bCs/>
          <w:sz w:val="16"/>
          <w:szCs w:val="16"/>
        </w:rPr>
      </w:pPr>
    </w:p>
    <w:p w:rsidR="00B00ECC" w:rsidRPr="009B062C" w:rsidRDefault="00B00ECC" w:rsidP="00B00ECC">
      <w:pPr>
        <w:rPr>
          <w:b/>
          <w:bCs/>
        </w:rPr>
      </w:pPr>
      <w:r w:rsidRPr="009B062C">
        <w:rPr>
          <w:b/>
          <w:bCs/>
        </w:rPr>
        <w:t>A</w:t>
      </w:r>
      <w:r w:rsidR="007977B0" w:rsidRPr="009B062C">
        <w:rPr>
          <w:b/>
          <w:bCs/>
        </w:rPr>
        <w:t>z</w:t>
      </w:r>
      <w:r w:rsidRPr="009B062C">
        <w:rPr>
          <w:b/>
          <w:bCs/>
        </w:rPr>
        <w:t xml:space="preserve"> időpótlék 9 pótlékszint szerinti kódszáma: </w:t>
      </w:r>
      <w:r w:rsidRPr="009B062C">
        <w:t>= 0-8</w:t>
      </w:r>
    </w:p>
    <w:p w:rsidR="00B00ECC" w:rsidRPr="009B062C" w:rsidRDefault="00B00ECC" w:rsidP="00B00ECC">
      <w:pPr>
        <w:ind w:left="708"/>
        <w:rPr>
          <w:sz w:val="16"/>
          <w:szCs w:val="16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928"/>
        <w:gridCol w:w="2551"/>
      </w:tblGrid>
      <w:tr w:rsidR="009B062C" w:rsidRPr="009B062C" w:rsidTr="00B306AE">
        <w:tc>
          <w:tcPr>
            <w:tcW w:w="4928" w:type="dxa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időpótlék</w:t>
            </w:r>
          </w:p>
          <w:p w:rsidR="00B00ECC" w:rsidRPr="009B062C" w:rsidRDefault="00B00ECC" w:rsidP="00B306AE">
            <w:pPr>
              <w:jc w:val="center"/>
              <w:rPr>
                <w:bCs/>
              </w:rPr>
            </w:pPr>
            <w:r w:rsidRPr="009B062C">
              <w:rPr>
                <w:bCs/>
              </w:rPr>
              <w:t>(a</w:t>
            </w:r>
            <w:r w:rsidR="007977B0" w:rsidRPr="009B062C">
              <w:rPr>
                <w:bCs/>
              </w:rPr>
              <w:t>z</w:t>
            </w:r>
            <w:r w:rsidRPr="009B062C">
              <w:rPr>
                <w:bCs/>
              </w:rPr>
              <w:t xml:space="preserve"> illetményalap százalékában)</w:t>
            </w:r>
          </w:p>
        </w:tc>
        <w:tc>
          <w:tcPr>
            <w:tcW w:w="2551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kódszám</w:t>
            </w:r>
          </w:p>
        </w:tc>
      </w:tr>
      <w:tr w:rsidR="009B062C" w:rsidRPr="009B062C" w:rsidTr="00B306AE">
        <w:tc>
          <w:tcPr>
            <w:tcW w:w="4928" w:type="dxa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0%</w:t>
            </w:r>
          </w:p>
        </w:tc>
        <w:tc>
          <w:tcPr>
            <w:tcW w:w="2551" w:type="dxa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0</w:t>
            </w:r>
          </w:p>
        </w:tc>
      </w:tr>
      <w:tr w:rsidR="009B062C" w:rsidRPr="009B062C" w:rsidTr="00B306AE">
        <w:tc>
          <w:tcPr>
            <w:tcW w:w="4928" w:type="dxa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75%</w:t>
            </w:r>
          </w:p>
        </w:tc>
        <w:tc>
          <w:tcPr>
            <w:tcW w:w="2551" w:type="dxa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</w:t>
            </w:r>
          </w:p>
        </w:tc>
      </w:tr>
      <w:tr w:rsidR="009B062C" w:rsidRPr="009B062C" w:rsidTr="00B306AE">
        <w:tc>
          <w:tcPr>
            <w:tcW w:w="4928" w:type="dxa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100%</w:t>
            </w:r>
          </w:p>
        </w:tc>
        <w:tc>
          <w:tcPr>
            <w:tcW w:w="2551" w:type="dxa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2</w:t>
            </w:r>
          </w:p>
        </w:tc>
      </w:tr>
      <w:tr w:rsidR="009B062C" w:rsidRPr="009B062C" w:rsidTr="00B306AE">
        <w:tc>
          <w:tcPr>
            <w:tcW w:w="4928" w:type="dxa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125%</w:t>
            </w:r>
          </w:p>
        </w:tc>
        <w:tc>
          <w:tcPr>
            <w:tcW w:w="2551" w:type="dxa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3</w:t>
            </w:r>
          </w:p>
        </w:tc>
      </w:tr>
      <w:tr w:rsidR="009B062C" w:rsidRPr="009B062C" w:rsidTr="00B306AE">
        <w:tc>
          <w:tcPr>
            <w:tcW w:w="4928" w:type="dxa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150%</w:t>
            </w:r>
          </w:p>
        </w:tc>
        <w:tc>
          <w:tcPr>
            <w:tcW w:w="2551" w:type="dxa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4</w:t>
            </w:r>
          </w:p>
        </w:tc>
      </w:tr>
      <w:tr w:rsidR="009B062C" w:rsidRPr="009B062C" w:rsidTr="00B306AE">
        <w:tc>
          <w:tcPr>
            <w:tcW w:w="4928" w:type="dxa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180%</w:t>
            </w:r>
          </w:p>
        </w:tc>
        <w:tc>
          <w:tcPr>
            <w:tcW w:w="2551" w:type="dxa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5</w:t>
            </w:r>
          </w:p>
        </w:tc>
      </w:tr>
      <w:tr w:rsidR="009B062C" w:rsidRPr="009B062C" w:rsidTr="00B306AE">
        <w:tc>
          <w:tcPr>
            <w:tcW w:w="4928" w:type="dxa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210%</w:t>
            </w:r>
          </w:p>
        </w:tc>
        <w:tc>
          <w:tcPr>
            <w:tcW w:w="2551" w:type="dxa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6</w:t>
            </w:r>
          </w:p>
        </w:tc>
      </w:tr>
      <w:tr w:rsidR="009B062C" w:rsidRPr="009B062C" w:rsidTr="00B306AE">
        <w:tc>
          <w:tcPr>
            <w:tcW w:w="4928" w:type="dxa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250%</w:t>
            </w:r>
          </w:p>
        </w:tc>
        <w:tc>
          <w:tcPr>
            <w:tcW w:w="2551" w:type="dxa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7</w:t>
            </w:r>
          </w:p>
        </w:tc>
      </w:tr>
      <w:tr w:rsidR="009B062C" w:rsidRPr="009B062C" w:rsidTr="00B306AE">
        <w:tc>
          <w:tcPr>
            <w:tcW w:w="4928" w:type="dxa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320%</w:t>
            </w:r>
          </w:p>
        </w:tc>
        <w:tc>
          <w:tcPr>
            <w:tcW w:w="2551" w:type="dxa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8</w:t>
            </w:r>
          </w:p>
        </w:tc>
      </w:tr>
    </w:tbl>
    <w:p w:rsidR="001C479D" w:rsidRPr="009B062C" w:rsidRDefault="001C479D" w:rsidP="008A77F1">
      <w:pPr>
        <w:rPr>
          <w:b/>
          <w:bCs/>
          <w:u w:val="single"/>
        </w:rPr>
      </w:pPr>
    </w:p>
    <w:p w:rsidR="00B306AE" w:rsidRPr="009B062C" w:rsidRDefault="00B306AE" w:rsidP="00B306AE">
      <w:pPr>
        <w:rPr>
          <w:b/>
          <w:bCs/>
          <w:u w:val="single"/>
        </w:rPr>
      </w:pPr>
      <w:r w:rsidRPr="009B062C">
        <w:rPr>
          <w:b/>
          <w:bCs/>
          <w:u w:val="single"/>
        </w:rPr>
        <w:t>7-9. pozíció értéke:</w:t>
      </w:r>
    </w:p>
    <w:p w:rsidR="00B306AE" w:rsidRPr="009B062C" w:rsidRDefault="00B306AE" w:rsidP="00B306AE">
      <w:pPr>
        <w:rPr>
          <w:b/>
          <w:bCs/>
        </w:rPr>
      </w:pPr>
    </w:p>
    <w:p w:rsidR="00B306AE" w:rsidRPr="009B062C" w:rsidRDefault="00B306AE" w:rsidP="00B306AE">
      <w:pPr>
        <w:rPr>
          <w:b/>
          <w:bCs/>
        </w:rPr>
      </w:pPr>
      <w:r w:rsidRPr="009B062C">
        <w:rPr>
          <w:b/>
          <w:bCs/>
        </w:rPr>
        <w:t xml:space="preserve">A </w:t>
      </w:r>
      <w:r w:rsidR="007977B0" w:rsidRPr="009B062C">
        <w:rPr>
          <w:b/>
          <w:bCs/>
        </w:rPr>
        <w:t>közszolgálati</w:t>
      </w:r>
      <w:r w:rsidRPr="009B062C">
        <w:rPr>
          <w:b/>
          <w:bCs/>
        </w:rPr>
        <w:t xml:space="preserve"> pótlék százalékos értéke (a</w:t>
      </w:r>
      <w:r w:rsidR="007977B0" w:rsidRPr="009B062C">
        <w:rPr>
          <w:b/>
          <w:bCs/>
        </w:rPr>
        <w:t xml:space="preserve">z </w:t>
      </w:r>
      <w:r w:rsidRPr="009B062C">
        <w:rPr>
          <w:b/>
          <w:bCs/>
        </w:rPr>
        <w:t>illetményalap százalékában):</w:t>
      </w:r>
    </w:p>
    <w:p w:rsidR="00B306AE" w:rsidRPr="009B062C" w:rsidRDefault="00B306AE" w:rsidP="00B306AE">
      <w:pPr>
        <w:rPr>
          <w:b/>
          <w:bCs/>
        </w:rPr>
      </w:pPr>
    </w:p>
    <w:p w:rsidR="00B306AE" w:rsidRPr="009B062C" w:rsidRDefault="00B306AE" w:rsidP="00B306AE">
      <w:pPr>
        <w:rPr>
          <w:b/>
          <w:bCs/>
        </w:rPr>
      </w:pPr>
      <w:r w:rsidRPr="009B062C">
        <w:rPr>
          <w:b/>
          <w:bCs/>
        </w:rPr>
        <w:t>kódszám: 050-650</w:t>
      </w:r>
    </w:p>
    <w:p w:rsidR="00B306AE" w:rsidRPr="009B062C" w:rsidRDefault="00B306AE" w:rsidP="008A77F1">
      <w:pPr>
        <w:rPr>
          <w:b/>
          <w:bCs/>
          <w:u w:val="single"/>
        </w:rPr>
      </w:pPr>
    </w:p>
    <w:p w:rsidR="00674F35" w:rsidRPr="009B062C" w:rsidRDefault="00674F35" w:rsidP="00674F35">
      <w:pPr>
        <w:pStyle w:val="lfej"/>
        <w:tabs>
          <w:tab w:val="clear" w:pos="9072"/>
        </w:tabs>
        <w:rPr>
          <w:i/>
        </w:rPr>
      </w:pPr>
      <w:r w:rsidRPr="009B062C">
        <w:rPr>
          <w:i/>
        </w:rPr>
        <w:t xml:space="preserve">A </w:t>
      </w:r>
      <w:proofErr w:type="spellStart"/>
      <w:r w:rsidRPr="009B062C">
        <w:rPr>
          <w:i/>
        </w:rPr>
        <w:t>NAV-nál</w:t>
      </w:r>
      <w:proofErr w:type="spellEnd"/>
      <w:r w:rsidRPr="009B062C">
        <w:rPr>
          <w:i/>
        </w:rPr>
        <w:t xml:space="preserve"> 2016. június 30-án felmentésüket töltők esetében továbbra is a 2016. június 30-án hatályos kulcsszámokat kell alkalmazni.</w:t>
      </w:r>
    </w:p>
    <w:p w:rsidR="009B062C" w:rsidRPr="009B062C" w:rsidRDefault="009B062C">
      <w:pPr>
        <w:jc w:val="right"/>
      </w:pPr>
      <w:r w:rsidRPr="009B062C">
        <w:br w:type="page"/>
      </w:r>
    </w:p>
    <w:p w:rsidR="00DA0ACD" w:rsidRPr="009B062C" w:rsidRDefault="00DA0ACD" w:rsidP="000C4114"/>
    <w:p w:rsidR="000C4114" w:rsidRPr="009B062C" w:rsidRDefault="000C4114" w:rsidP="000C4114">
      <w:pPr>
        <w:jc w:val="center"/>
        <w:rPr>
          <w:b/>
        </w:rPr>
      </w:pPr>
      <w:r w:rsidRPr="009B062C">
        <w:rPr>
          <w:b/>
        </w:rPr>
        <w:t>VII. A hivatásos és szerződéses állományú katonák kódszámai</w:t>
      </w:r>
    </w:p>
    <w:p w:rsidR="000C4114" w:rsidRPr="009B062C" w:rsidRDefault="000C4114" w:rsidP="00A70FA0">
      <w:pPr>
        <w:jc w:val="both"/>
      </w:pPr>
    </w:p>
    <w:p w:rsidR="000C4114" w:rsidRPr="009B062C" w:rsidRDefault="000C4114" w:rsidP="00A70FA0">
      <w:pPr>
        <w:jc w:val="both"/>
        <w:rPr>
          <w:b/>
          <w:u w:val="single"/>
        </w:rPr>
      </w:pPr>
      <w:r w:rsidRPr="009B062C">
        <w:rPr>
          <w:b/>
          <w:u w:val="single"/>
        </w:rPr>
        <w:t>A kódszámrendszer felépítése</w:t>
      </w:r>
    </w:p>
    <w:p w:rsidR="000C4114" w:rsidRPr="009B062C" w:rsidRDefault="000C4114" w:rsidP="00A70FA0">
      <w:pPr>
        <w:jc w:val="both"/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976"/>
        <w:gridCol w:w="3967"/>
        <w:gridCol w:w="1558"/>
      </w:tblGrid>
      <w:tr w:rsidR="009B062C" w:rsidRPr="009B062C" w:rsidTr="00BD7EA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jc w:val="center"/>
              <w:rPr>
                <w:b/>
                <w:lang w:eastAsia="en-US"/>
              </w:rPr>
            </w:pPr>
            <w:r w:rsidRPr="009B062C">
              <w:rPr>
                <w:b/>
                <w:lang w:eastAsia="en-US"/>
              </w:rPr>
              <w:t>Kódszám-pozíció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keepNext/>
              <w:jc w:val="center"/>
              <w:outlineLvl w:val="0"/>
              <w:rPr>
                <w:b/>
                <w:bCs/>
                <w:lang w:eastAsia="en-US"/>
              </w:rPr>
            </w:pPr>
            <w:r w:rsidRPr="009B062C">
              <w:rPr>
                <w:b/>
                <w:lang w:eastAsia="en-US"/>
              </w:rPr>
              <w:t>Fogalom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keepNext/>
              <w:jc w:val="center"/>
              <w:outlineLvl w:val="0"/>
              <w:rPr>
                <w:b/>
                <w:bCs/>
                <w:lang w:eastAsia="en-US"/>
              </w:rPr>
            </w:pPr>
            <w:r w:rsidRPr="009B062C">
              <w:rPr>
                <w:b/>
                <w:lang w:eastAsia="en-US"/>
              </w:rPr>
              <w:t>Tartalom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9B062C">
              <w:rPr>
                <w:b/>
                <w:lang w:eastAsia="en-US"/>
              </w:rPr>
              <w:t>Kódszám</w:t>
            </w:r>
          </w:p>
        </w:tc>
      </w:tr>
      <w:tr w:rsidR="009B062C" w:rsidRPr="009B062C" w:rsidTr="00BD7EA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  <w:r w:rsidRPr="009B062C"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  <w:proofErr w:type="spellStart"/>
            <w:r w:rsidRPr="009B062C">
              <w:rPr>
                <w:lang w:eastAsia="en-US"/>
              </w:rPr>
              <w:t>Hjt</w:t>
            </w:r>
            <w:proofErr w:type="spellEnd"/>
            <w:r w:rsidRPr="009B062C">
              <w:rPr>
                <w:lang w:eastAsia="en-US"/>
              </w:rPr>
              <w:t>. hatálya alá tartozás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  <w:r w:rsidRPr="009B062C">
              <w:rPr>
                <w:lang w:eastAsia="en-US"/>
              </w:rPr>
              <w:t>Magyar Honvédség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5</w:t>
            </w:r>
          </w:p>
        </w:tc>
      </w:tr>
      <w:tr w:rsidR="009B062C" w:rsidRPr="009B062C" w:rsidTr="00BD7EA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  <w:r w:rsidRPr="009B062C"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  <w:r w:rsidRPr="009B062C">
              <w:rPr>
                <w:lang w:eastAsia="en-US"/>
              </w:rPr>
              <w:t>Besorolási osztály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  <w:r w:rsidRPr="009B062C">
              <w:rPr>
                <w:lang w:eastAsia="en-US"/>
              </w:rPr>
              <w:t>Besorolási osztály (0, VAGY I – VII.)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0-7</w:t>
            </w:r>
          </w:p>
        </w:tc>
      </w:tr>
      <w:tr w:rsidR="009B062C" w:rsidRPr="009B062C" w:rsidTr="00BD7EA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  <w:r w:rsidRPr="009B062C">
              <w:rPr>
                <w:lang w:eastAsia="en-US"/>
              </w:rPr>
              <w:t>3-4.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  <w:r w:rsidRPr="009B062C">
              <w:rPr>
                <w:lang w:eastAsia="en-US"/>
              </w:rPr>
              <w:t>Tényleges besorolási kategória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  <w:r w:rsidRPr="009B062C">
              <w:rPr>
                <w:lang w:eastAsia="en-US"/>
              </w:rPr>
              <w:t>Tényleges besorolási kategória</w:t>
            </w:r>
            <w:r w:rsidRPr="009B062C">
              <w:rPr>
                <w:lang w:eastAsia="en-US"/>
              </w:rPr>
              <w:br/>
              <w:t>(00, VAGY 01 – 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00-20</w:t>
            </w:r>
          </w:p>
        </w:tc>
      </w:tr>
      <w:tr w:rsidR="009B062C" w:rsidRPr="009B062C" w:rsidTr="00BD7EA2">
        <w:trPr>
          <w:trHeight w:val="28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  <w:r w:rsidRPr="009B062C">
              <w:rPr>
                <w:lang w:eastAsia="en-US"/>
              </w:rPr>
              <w:t>5-6.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  <w:r w:rsidRPr="009B062C">
              <w:rPr>
                <w:lang w:eastAsia="en-US"/>
              </w:rPr>
              <w:t>Beosztási szint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2" w:rsidRPr="009B062C" w:rsidRDefault="00BD7EA2" w:rsidP="00A70FA0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9B062C">
              <w:rPr>
                <w:lang w:eastAsia="en-US"/>
              </w:rPr>
              <w:t>Felsővezetői beosztást betöltő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01-07</w:t>
            </w:r>
          </w:p>
        </w:tc>
      </w:tr>
      <w:tr w:rsidR="009B062C" w:rsidRPr="009B062C" w:rsidTr="00BD7EA2">
        <w:trPr>
          <w:trHeight w:val="28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2" w:rsidRPr="009B062C" w:rsidRDefault="00BD7EA2" w:rsidP="00A70FA0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9B062C">
              <w:rPr>
                <w:lang w:eastAsia="en-US"/>
              </w:rPr>
              <w:t>Legalább ezredesi rendfokozattal rendszeresített vezetői beosztást betöltő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20</w:t>
            </w:r>
          </w:p>
        </w:tc>
      </w:tr>
      <w:tr w:rsidR="009B062C" w:rsidRPr="009B062C" w:rsidTr="00BD7EA2">
        <w:trPr>
          <w:trHeight w:val="28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2" w:rsidRPr="009B062C" w:rsidRDefault="00BD7EA2" w:rsidP="00A70FA0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9B062C">
              <w:rPr>
                <w:lang w:eastAsia="en-US"/>
              </w:rPr>
              <w:t>Meghatározott vezénylő zászlósi beosztást betöltő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31-36</w:t>
            </w:r>
          </w:p>
        </w:tc>
      </w:tr>
      <w:tr w:rsidR="009B062C" w:rsidRPr="009B062C" w:rsidTr="00BD7EA2">
        <w:trPr>
          <w:trHeight w:val="252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  <w:r w:rsidRPr="009B062C">
              <w:rPr>
                <w:lang w:eastAsia="en-US"/>
              </w:rPr>
              <w:t>Az előző három kategóriába nem tartozó beosztást betöltő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50</w:t>
            </w:r>
          </w:p>
        </w:tc>
      </w:tr>
      <w:tr w:rsidR="00BD7EA2" w:rsidRPr="009B062C" w:rsidTr="00BD7EA2">
        <w:trPr>
          <w:trHeight w:val="25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  <w:r w:rsidRPr="009B062C">
              <w:rPr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  <w:r w:rsidRPr="009B062C">
              <w:rPr>
                <w:lang w:eastAsia="en-US"/>
              </w:rPr>
              <w:t>Jogviszony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2" w:rsidRPr="009B062C" w:rsidRDefault="00BD7EA2" w:rsidP="00A70FA0">
            <w:pPr>
              <w:rPr>
                <w:lang w:eastAsia="en-US"/>
              </w:rPr>
            </w:pPr>
            <w:r w:rsidRPr="009B062C">
              <w:rPr>
                <w:lang w:eastAsia="en-US"/>
              </w:rPr>
              <w:t>Katonai jogviszony típusa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1-4</w:t>
            </w:r>
          </w:p>
        </w:tc>
      </w:tr>
    </w:tbl>
    <w:p w:rsidR="00BD7EA2" w:rsidRPr="009B062C" w:rsidRDefault="00BD7EA2" w:rsidP="00A70FA0">
      <w:pPr>
        <w:jc w:val="both"/>
        <w:rPr>
          <w:b/>
          <w:u w:val="single"/>
        </w:rPr>
      </w:pPr>
    </w:p>
    <w:p w:rsidR="00BD7EA2" w:rsidRPr="009B062C" w:rsidRDefault="00BD7EA2" w:rsidP="00A70FA0">
      <w:pPr>
        <w:jc w:val="both"/>
      </w:pPr>
      <w:r w:rsidRPr="009B062C">
        <w:rPr>
          <w:b/>
          <w:u w:val="single"/>
        </w:rPr>
        <w:t>A kódszám-pozíciók részletes tartalma:</w:t>
      </w:r>
    </w:p>
    <w:p w:rsidR="00A70FA0" w:rsidRPr="009B062C" w:rsidRDefault="00A70FA0" w:rsidP="00A70FA0">
      <w:pPr>
        <w:rPr>
          <w:b/>
          <w:bCs/>
        </w:rPr>
      </w:pPr>
    </w:p>
    <w:p w:rsidR="00BD7EA2" w:rsidRPr="009B062C" w:rsidRDefault="00BD7EA2" w:rsidP="00A70FA0">
      <w:pPr>
        <w:rPr>
          <w:b/>
          <w:bCs/>
        </w:rPr>
      </w:pPr>
      <w:r w:rsidRPr="009B062C">
        <w:rPr>
          <w:b/>
          <w:bCs/>
        </w:rPr>
        <w:t>Az 1. pozíció értéke</w:t>
      </w:r>
      <w:r w:rsidRPr="009B062C">
        <w:t>:</w:t>
      </w:r>
    </w:p>
    <w:p w:rsidR="00BD7EA2" w:rsidRPr="009B062C" w:rsidRDefault="00BD7EA2" w:rsidP="00406EAC">
      <w:pPr>
        <w:numPr>
          <w:ilvl w:val="0"/>
          <w:numId w:val="32"/>
        </w:numPr>
        <w:rPr>
          <w:b/>
        </w:rPr>
      </w:pPr>
      <w:r w:rsidRPr="009B062C">
        <w:rPr>
          <w:rFonts w:eastAsiaTheme="minorHAnsi"/>
          <w:bCs/>
          <w:lang w:eastAsia="en-US"/>
        </w:rPr>
        <w:t>A honvédek jogállásáról szóló 2012. évi CCV. törvény (</w:t>
      </w:r>
      <w:proofErr w:type="spellStart"/>
      <w:r w:rsidRPr="009B062C">
        <w:rPr>
          <w:rFonts w:eastAsiaTheme="minorHAnsi"/>
          <w:bCs/>
          <w:lang w:eastAsia="en-US"/>
        </w:rPr>
        <w:t>Hjt</w:t>
      </w:r>
      <w:proofErr w:type="spellEnd"/>
      <w:r w:rsidRPr="009B062C">
        <w:rPr>
          <w:rFonts w:eastAsiaTheme="minorHAnsi"/>
          <w:bCs/>
          <w:lang w:eastAsia="en-US"/>
        </w:rPr>
        <w:t>.)</w:t>
      </w:r>
      <w:r w:rsidRPr="009B062C">
        <w:t xml:space="preserve">: </w:t>
      </w:r>
      <w:r w:rsidRPr="009B062C">
        <w:tab/>
        <w:t>5</w:t>
      </w:r>
    </w:p>
    <w:p w:rsidR="00A70FA0" w:rsidRPr="009B062C" w:rsidRDefault="00A70FA0" w:rsidP="00A70FA0">
      <w:pPr>
        <w:rPr>
          <w:b/>
        </w:rPr>
      </w:pPr>
    </w:p>
    <w:p w:rsidR="00BD7EA2" w:rsidRPr="009B062C" w:rsidRDefault="00BD7EA2" w:rsidP="00A70FA0">
      <w:pPr>
        <w:rPr>
          <w:b/>
        </w:rPr>
      </w:pPr>
      <w:r w:rsidRPr="009B062C">
        <w:rPr>
          <w:b/>
        </w:rPr>
        <w:t xml:space="preserve">2. pozíció értéke: </w:t>
      </w:r>
    </w:p>
    <w:p w:rsidR="00BD7EA2" w:rsidRPr="009B062C" w:rsidRDefault="00BD7EA2" w:rsidP="00A70FA0">
      <w:pPr>
        <w:ind w:firstLine="284"/>
      </w:pPr>
      <w:r w:rsidRPr="009B062C">
        <w:t>Besorolási osztály: 0 – 7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(</w:t>
      </w:r>
      <w:proofErr w:type="spellStart"/>
      <w:r w:rsidRPr="009B062C">
        <w:t>Hjt</w:t>
      </w:r>
      <w:proofErr w:type="spellEnd"/>
      <w:r w:rsidRPr="009B062C">
        <w:t>. 123.§ (3) bekezdés)</w:t>
      </w:r>
    </w:p>
    <w:p w:rsidR="00A70FA0" w:rsidRPr="009B062C" w:rsidRDefault="00A70FA0" w:rsidP="00A70FA0">
      <w:pPr>
        <w:ind w:firstLine="284"/>
      </w:pPr>
    </w:p>
    <w:tbl>
      <w:tblPr>
        <w:tblStyle w:val="Rcsostblzat"/>
        <w:tblW w:w="3200" w:type="pct"/>
        <w:tblInd w:w="392" w:type="dxa"/>
        <w:tblLook w:val="04A0" w:firstRow="1" w:lastRow="0" w:firstColumn="1" w:lastColumn="0" w:noHBand="0" w:noVBand="1"/>
      </w:tblPr>
      <w:tblGrid>
        <w:gridCol w:w="3539"/>
        <w:gridCol w:w="2405"/>
      </w:tblGrid>
      <w:tr w:rsidR="009B062C" w:rsidRPr="009B062C" w:rsidTr="00BD7EA2">
        <w:trPr>
          <w:cantSplit/>
          <w:trHeight w:val="630"/>
          <w:tblHeader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lang w:eastAsia="en-US"/>
              </w:rPr>
            </w:pPr>
            <w:r w:rsidRPr="009B062C">
              <w:rPr>
                <w:b/>
                <w:lang w:eastAsia="en-US"/>
              </w:rPr>
              <w:t>Besorolási osztály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lang w:eastAsia="en-US"/>
              </w:rPr>
            </w:pPr>
            <w:r w:rsidRPr="009B062C">
              <w:rPr>
                <w:b/>
                <w:lang w:eastAsia="en-US"/>
              </w:rPr>
              <w:t>Kódszám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062C">
              <w:rPr>
                <w:lang w:eastAsia="en-US"/>
              </w:rPr>
              <w:t>Felsővezetői, vagy meghatározott vezénylő zászlósi beosztás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0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I.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II.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2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III.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3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IV.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4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V.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5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VI.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6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VII.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7</w:t>
            </w:r>
          </w:p>
        </w:tc>
      </w:tr>
    </w:tbl>
    <w:p w:rsidR="00BD7EA2" w:rsidRPr="009B062C" w:rsidRDefault="00BD7EA2" w:rsidP="00A70FA0">
      <w:pPr>
        <w:ind w:left="408"/>
        <w:jc w:val="both"/>
      </w:pPr>
      <w:r w:rsidRPr="009B062C">
        <w:t>A besorolási osztályok (I – VII.), valamint a meghatározott vezénylő zászlósi beosztások szabályozására honvédelmi miniszteri rendeletben kerül sor.</w:t>
      </w:r>
    </w:p>
    <w:p w:rsidR="00272A7C" w:rsidRPr="009B062C" w:rsidRDefault="00272A7C" w:rsidP="00A70FA0">
      <w:pPr>
        <w:ind w:left="408"/>
        <w:jc w:val="both"/>
      </w:pPr>
    </w:p>
    <w:p w:rsidR="00BD7EA2" w:rsidRPr="009B062C" w:rsidRDefault="00BD7EA2" w:rsidP="00A70FA0">
      <w:pPr>
        <w:rPr>
          <w:b/>
        </w:rPr>
      </w:pPr>
      <w:r w:rsidRPr="009B062C">
        <w:rPr>
          <w:b/>
        </w:rPr>
        <w:t>3-4. pozíció értéke:</w:t>
      </w:r>
    </w:p>
    <w:p w:rsidR="00BD7EA2" w:rsidRPr="009B062C" w:rsidRDefault="00BD7EA2" w:rsidP="00A70FA0">
      <w:pPr>
        <w:ind w:firstLine="284"/>
      </w:pPr>
      <w:r w:rsidRPr="009B062C">
        <w:t>Tényleges besorolási kategória: 00 – 20</w:t>
      </w:r>
      <w:r w:rsidRPr="009B062C">
        <w:tab/>
      </w:r>
      <w:r w:rsidRPr="009B062C">
        <w:tab/>
      </w:r>
      <w:r w:rsidRPr="009B062C">
        <w:tab/>
      </w:r>
      <w:r w:rsidRPr="009B062C">
        <w:tab/>
        <w:t>(</w:t>
      </w:r>
      <w:proofErr w:type="spellStart"/>
      <w:r w:rsidRPr="009B062C">
        <w:t>Hjt</w:t>
      </w:r>
      <w:proofErr w:type="spellEnd"/>
      <w:r w:rsidRPr="009B062C">
        <w:t>. 123.§ (3) bekezdés)</w:t>
      </w:r>
    </w:p>
    <w:tbl>
      <w:tblPr>
        <w:tblStyle w:val="Rcsostblzat"/>
        <w:tblW w:w="4350" w:type="pct"/>
        <w:tblInd w:w="392" w:type="dxa"/>
        <w:tblLook w:val="04A0" w:firstRow="1" w:lastRow="0" w:firstColumn="1" w:lastColumn="0" w:noHBand="0" w:noVBand="1"/>
      </w:tblPr>
      <w:tblGrid>
        <w:gridCol w:w="2694"/>
        <w:gridCol w:w="2694"/>
        <w:gridCol w:w="2693"/>
      </w:tblGrid>
      <w:tr w:rsidR="009B062C" w:rsidRPr="009B062C" w:rsidTr="00BD7EA2">
        <w:trPr>
          <w:cantSplit/>
          <w:trHeight w:val="630"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lang w:eastAsia="en-US"/>
              </w:rPr>
            </w:pPr>
            <w:r w:rsidRPr="009B062C">
              <w:rPr>
                <w:b/>
                <w:lang w:eastAsia="en-US"/>
              </w:rPr>
              <w:lastRenderedPageBreak/>
              <w:t>Besorolási</w:t>
            </w:r>
          </w:p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lang w:eastAsia="en-US"/>
              </w:rPr>
            </w:pPr>
            <w:r w:rsidRPr="009B062C">
              <w:rPr>
                <w:b/>
                <w:lang w:eastAsia="en-US"/>
              </w:rPr>
              <w:t>kategória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lang w:eastAsia="en-US"/>
              </w:rPr>
            </w:pPr>
            <w:r w:rsidRPr="009B062C">
              <w:rPr>
                <w:b/>
                <w:lang w:eastAsia="en-US"/>
              </w:rPr>
              <w:t>Rendszeresített</w:t>
            </w:r>
          </w:p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lang w:eastAsia="en-US"/>
              </w:rPr>
            </w:pPr>
            <w:r w:rsidRPr="009B062C">
              <w:rPr>
                <w:b/>
                <w:lang w:eastAsia="en-US"/>
              </w:rPr>
              <w:t>rendfokozat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lang w:eastAsia="en-US"/>
              </w:rPr>
            </w:pPr>
            <w:r w:rsidRPr="009B062C">
              <w:rPr>
                <w:b/>
                <w:lang w:eastAsia="en-US"/>
              </w:rPr>
              <w:t>Kódszám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Felsővezetői, vagy meghatározott vezénylő zászlósi beosztás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00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közkatona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01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őrvezető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02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3.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tizedes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03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4.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szakaszvezető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04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5.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őrmester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05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6.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törzsőrmester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06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7.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főtörzsőrmester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07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8.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zászlós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08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9.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törzszászlós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09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10.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proofErr w:type="spellStart"/>
            <w:r w:rsidRPr="009B062C">
              <w:rPr>
                <w:lang w:eastAsia="en-US"/>
              </w:rPr>
              <w:t>főtörzszászlós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10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11.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hadnagy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11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főhadnagy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12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13.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százados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13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14.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őrnagy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14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15.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alezredes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15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16.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ezredes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16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17.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dandártábornok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17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18.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vezérőrnagy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18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19.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altábornagy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19</w:t>
            </w:r>
          </w:p>
        </w:tc>
      </w:tr>
      <w:tr w:rsidR="009B062C" w:rsidRPr="009B062C" w:rsidTr="00BD7EA2">
        <w:trPr>
          <w:cantSplit/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20.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 w:rsidRPr="009B062C">
              <w:rPr>
                <w:lang w:eastAsia="en-US"/>
              </w:rPr>
              <w:t>vezérezredes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A2" w:rsidRPr="009B062C" w:rsidRDefault="00BD7EA2" w:rsidP="00A70FA0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9B062C">
              <w:rPr>
                <w:lang w:eastAsia="en-US"/>
              </w:rPr>
              <w:t>20</w:t>
            </w:r>
          </w:p>
        </w:tc>
      </w:tr>
    </w:tbl>
    <w:p w:rsidR="00A70FA0" w:rsidRPr="009B062C" w:rsidRDefault="00A70FA0" w:rsidP="00A70FA0">
      <w:pPr>
        <w:rPr>
          <w:b/>
        </w:rPr>
      </w:pPr>
    </w:p>
    <w:p w:rsidR="00BD7EA2" w:rsidRPr="009B062C" w:rsidRDefault="00BD7EA2" w:rsidP="00A70FA0">
      <w:pPr>
        <w:rPr>
          <w:b/>
        </w:rPr>
      </w:pPr>
      <w:r w:rsidRPr="009B062C">
        <w:rPr>
          <w:b/>
        </w:rPr>
        <w:t>5-6. pozíció értéke:</w:t>
      </w:r>
    </w:p>
    <w:p w:rsidR="00BD7EA2" w:rsidRPr="009B062C" w:rsidRDefault="00BD7EA2" w:rsidP="00A70FA0">
      <w:pPr>
        <w:ind w:firstLine="340"/>
        <w:rPr>
          <w:bCs/>
        </w:rPr>
      </w:pPr>
      <w:r w:rsidRPr="009B062C">
        <w:rPr>
          <w:bCs/>
        </w:rPr>
        <w:t>Beosztási szint</w:t>
      </w:r>
    </w:p>
    <w:p w:rsidR="00BD7EA2" w:rsidRPr="009B062C" w:rsidRDefault="00BD7EA2" w:rsidP="00406EAC">
      <w:pPr>
        <w:numPr>
          <w:ilvl w:val="0"/>
          <w:numId w:val="32"/>
        </w:numPr>
      </w:pPr>
      <w:r w:rsidRPr="009B062C">
        <w:t>Felsővezetői beosztást betöltő: 01 – 07</w:t>
      </w:r>
      <w:r w:rsidRPr="009B062C">
        <w:tab/>
      </w:r>
      <w:r w:rsidRPr="009B062C">
        <w:tab/>
        <w:t>(</w:t>
      </w:r>
      <w:proofErr w:type="spellStart"/>
      <w:r w:rsidRPr="009B062C">
        <w:t>Hjt</w:t>
      </w:r>
      <w:proofErr w:type="spellEnd"/>
      <w:r w:rsidRPr="009B062C">
        <w:t>. 123.§ (4) bekezdés e) pont)</w:t>
      </w:r>
    </w:p>
    <w:p w:rsidR="00BD7EA2" w:rsidRPr="009B062C" w:rsidRDefault="00BD7EA2" w:rsidP="00A70FA0">
      <w:pPr>
        <w:ind w:left="1115" w:firstLine="301"/>
      </w:pPr>
      <w:r w:rsidRPr="009B062C">
        <w:t>01 – Honvéd Vezérkar főnöke</w:t>
      </w:r>
    </w:p>
    <w:p w:rsidR="00BD7EA2" w:rsidRPr="009B062C" w:rsidRDefault="00BD7EA2" w:rsidP="00A70FA0">
      <w:pPr>
        <w:ind w:left="814" w:firstLine="602"/>
      </w:pPr>
      <w:r w:rsidRPr="009B062C">
        <w:t>02 – KNBSZ főigazgató</w:t>
      </w:r>
    </w:p>
    <w:p w:rsidR="00BD7EA2" w:rsidRPr="009B062C" w:rsidRDefault="00BD7EA2" w:rsidP="00A70FA0">
      <w:pPr>
        <w:ind w:left="1115" w:firstLine="301"/>
      </w:pPr>
      <w:r w:rsidRPr="009B062C">
        <w:t>03 – Honvéd Vezérkar főnök-helyettes</w:t>
      </w:r>
    </w:p>
    <w:p w:rsidR="00BD7EA2" w:rsidRPr="009B062C" w:rsidRDefault="00BD7EA2" w:rsidP="00A70FA0">
      <w:pPr>
        <w:ind w:left="814" w:firstLine="602"/>
      </w:pPr>
      <w:r w:rsidRPr="009B062C">
        <w:t>04 – KNBSZ főigazgató-helyettes</w:t>
      </w:r>
    </w:p>
    <w:p w:rsidR="00BD7EA2" w:rsidRPr="009B062C" w:rsidRDefault="00BD7EA2" w:rsidP="00A70FA0">
      <w:pPr>
        <w:ind w:left="1115" w:firstLine="301"/>
      </w:pPr>
      <w:r w:rsidRPr="009B062C">
        <w:t>05 – KNBSZ igazgató (főigazgató-helyettes)</w:t>
      </w:r>
    </w:p>
    <w:p w:rsidR="00BD7EA2" w:rsidRPr="009B062C" w:rsidRDefault="00BD7EA2" w:rsidP="00A70FA0">
      <w:pPr>
        <w:ind w:left="1416"/>
      </w:pPr>
      <w:r w:rsidRPr="009B062C">
        <w:t>06 – Miniszteri rendeletben meghatározott, legalább vezérőrnagy</w:t>
      </w:r>
      <w:r w:rsidRPr="009B062C">
        <w:br/>
        <w:t>rendszeresített rendfokozattal betölthető vezető beosztás</w:t>
      </w:r>
    </w:p>
    <w:p w:rsidR="00BD7EA2" w:rsidRPr="009B062C" w:rsidRDefault="00BD7EA2" w:rsidP="00A70FA0">
      <w:pPr>
        <w:ind w:left="1416"/>
      </w:pPr>
      <w:r w:rsidRPr="009B062C">
        <w:t>07 – Középszintű vezető szerv parancsnoka</w:t>
      </w:r>
    </w:p>
    <w:p w:rsidR="00BD7EA2" w:rsidRPr="009B062C" w:rsidRDefault="00BD7EA2" w:rsidP="00A70FA0">
      <w:pPr>
        <w:ind w:left="1416"/>
      </w:pPr>
      <w:proofErr w:type="spellStart"/>
      <w:r w:rsidRPr="009B062C">
        <w:t>Mj</w:t>
      </w:r>
      <w:proofErr w:type="spellEnd"/>
      <w:r w:rsidRPr="009B062C">
        <w:t>.: 08 – 19 Tartalék karakterek - a felsővezetői beosztások további bővítésének esetére</w:t>
      </w:r>
    </w:p>
    <w:p w:rsidR="00BD7EA2" w:rsidRPr="009B062C" w:rsidRDefault="00BD7EA2" w:rsidP="00406EAC">
      <w:pPr>
        <w:numPr>
          <w:ilvl w:val="0"/>
          <w:numId w:val="32"/>
        </w:numPr>
      </w:pPr>
      <w:r w:rsidRPr="009B062C">
        <w:lastRenderedPageBreak/>
        <w:t>Legalább ezredesi rendfokozattal rendszeresített vezetői beosztást betöltő: 20</w:t>
      </w:r>
    </w:p>
    <w:p w:rsidR="00BD7EA2" w:rsidRPr="009B062C" w:rsidRDefault="00BD7EA2" w:rsidP="00A70FA0">
      <w:pPr>
        <w:ind w:left="767"/>
      </w:pPr>
      <w:r w:rsidRPr="009B062C">
        <w:t>A felsővezető beosztást betöltők kivételével.</w:t>
      </w:r>
      <w:r w:rsidRPr="009B062C">
        <w:tab/>
        <w:t>(</w:t>
      </w:r>
      <w:proofErr w:type="spellStart"/>
      <w:r w:rsidRPr="009B062C">
        <w:t>Hjt</w:t>
      </w:r>
      <w:proofErr w:type="spellEnd"/>
      <w:r w:rsidRPr="009B062C">
        <w:t>. 123.§ (3) bekezdés)</w:t>
      </w:r>
    </w:p>
    <w:p w:rsidR="00BD7EA2" w:rsidRPr="009B062C" w:rsidRDefault="00BD7EA2" w:rsidP="00A70FA0">
      <w:pPr>
        <w:ind w:left="1416"/>
      </w:pPr>
      <w:proofErr w:type="spellStart"/>
      <w:r w:rsidRPr="009B062C">
        <w:t>Mj</w:t>
      </w:r>
      <w:proofErr w:type="spellEnd"/>
      <w:r w:rsidRPr="009B062C">
        <w:t>.: 21 – 29 Tartalék karakterek</w:t>
      </w:r>
    </w:p>
    <w:p w:rsidR="00BD7EA2" w:rsidRPr="009B062C" w:rsidRDefault="00BD7EA2" w:rsidP="00406EAC">
      <w:pPr>
        <w:numPr>
          <w:ilvl w:val="0"/>
          <w:numId w:val="32"/>
        </w:numPr>
      </w:pPr>
      <w:r w:rsidRPr="009B062C">
        <w:t>Meghatározott vezénylő zászlósi beosztást betöltő 31 – 36</w:t>
      </w:r>
    </w:p>
    <w:p w:rsidR="00BD7EA2" w:rsidRPr="009B062C" w:rsidRDefault="00BD7EA2" w:rsidP="00A70FA0">
      <w:pPr>
        <w:ind w:left="5012" w:firstLine="646"/>
      </w:pPr>
      <w:r w:rsidRPr="009B062C">
        <w:t>(</w:t>
      </w:r>
      <w:proofErr w:type="spellStart"/>
      <w:r w:rsidRPr="009B062C">
        <w:t>Hjt</w:t>
      </w:r>
      <w:proofErr w:type="spellEnd"/>
      <w:r w:rsidRPr="009B062C">
        <w:t>. 123.§ (4) bekezdés d) pont)</w:t>
      </w:r>
    </w:p>
    <w:p w:rsidR="00BD7EA2" w:rsidRPr="009B062C" w:rsidRDefault="00BD7EA2" w:rsidP="00A70FA0">
      <w:pPr>
        <w:ind w:left="1115" w:firstLine="301"/>
      </w:pPr>
      <w:r w:rsidRPr="009B062C">
        <w:t>31 – MH vezénylő zászlós</w:t>
      </w:r>
    </w:p>
    <w:p w:rsidR="00BD7EA2" w:rsidRPr="009B062C" w:rsidRDefault="00BD7EA2" w:rsidP="00A70FA0">
      <w:pPr>
        <w:ind w:left="1115" w:firstLine="301"/>
      </w:pPr>
      <w:r w:rsidRPr="009B062C">
        <w:t xml:space="preserve">32 – MH ÖHP vezénylő zászlós </w:t>
      </w:r>
    </w:p>
    <w:p w:rsidR="00BD7EA2" w:rsidRPr="009B062C" w:rsidRDefault="00BD7EA2" w:rsidP="00A70FA0">
      <w:pPr>
        <w:ind w:left="1115" w:firstLine="301"/>
      </w:pPr>
      <w:r w:rsidRPr="009B062C">
        <w:t>33 – Egység vezénylő zászlós középvezetési szint</w:t>
      </w:r>
    </w:p>
    <w:p w:rsidR="00BD7EA2" w:rsidRPr="009B062C" w:rsidRDefault="00BD7EA2" w:rsidP="00A70FA0">
      <w:pPr>
        <w:ind w:left="1115" w:firstLine="301"/>
      </w:pPr>
      <w:r w:rsidRPr="009B062C">
        <w:t>34 – Egység vezénylő zászlós csapat szint</w:t>
      </w:r>
    </w:p>
    <w:p w:rsidR="00BD7EA2" w:rsidRPr="009B062C" w:rsidRDefault="00BD7EA2" w:rsidP="00A70FA0">
      <w:pPr>
        <w:ind w:left="1115" w:firstLine="301"/>
      </w:pPr>
      <w:r w:rsidRPr="009B062C">
        <w:t>35 – Zászlóalj vezénylő zászlós</w:t>
      </w:r>
    </w:p>
    <w:p w:rsidR="00BD7EA2" w:rsidRPr="009B062C" w:rsidRDefault="00BD7EA2" w:rsidP="00A70FA0">
      <w:pPr>
        <w:ind w:left="1115" w:firstLine="301"/>
      </w:pPr>
      <w:r w:rsidRPr="009B062C">
        <w:t>36 – Század vezénylő zászlós</w:t>
      </w:r>
    </w:p>
    <w:p w:rsidR="00BD7EA2" w:rsidRPr="009B062C" w:rsidRDefault="00BD7EA2" w:rsidP="00A70FA0">
      <w:pPr>
        <w:ind w:left="1418"/>
      </w:pPr>
      <w:proofErr w:type="spellStart"/>
      <w:r w:rsidRPr="009B062C">
        <w:t>Mj</w:t>
      </w:r>
      <w:proofErr w:type="spellEnd"/>
      <w:r w:rsidRPr="009B062C">
        <w:t>.: 37 – 49 Tartalék karakterek - a meghatározott vezénylő zászlósi beosztások további bővítésének esetére</w:t>
      </w:r>
    </w:p>
    <w:p w:rsidR="00BD7EA2" w:rsidRPr="009B062C" w:rsidRDefault="00BD7EA2" w:rsidP="00406EAC">
      <w:pPr>
        <w:numPr>
          <w:ilvl w:val="0"/>
          <w:numId w:val="32"/>
        </w:numPr>
      </w:pPr>
      <w:r w:rsidRPr="009B062C">
        <w:t>Az előző három kategóriába nem tartozó beosztást betöltő: 50</w:t>
      </w:r>
    </w:p>
    <w:p w:rsidR="00BD7EA2" w:rsidRPr="009B062C" w:rsidRDefault="00BD7EA2" w:rsidP="00A70FA0">
      <w:pPr>
        <w:ind w:left="767" w:firstLine="649"/>
        <w:contextualSpacing/>
      </w:pPr>
      <w:r w:rsidRPr="009B062C">
        <w:t>(</w:t>
      </w:r>
      <w:proofErr w:type="spellStart"/>
      <w:r w:rsidRPr="009B062C">
        <w:t>Hjt</w:t>
      </w:r>
      <w:proofErr w:type="spellEnd"/>
      <w:r w:rsidRPr="009B062C">
        <w:t>. 123.§ (3) bekezdés)</w:t>
      </w:r>
      <w:r w:rsidRPr="009B062C">
        <w:tab/>
      </w:r>
      <w:r w:rsidRPr="009B062C">
        <w:tab/>
      </w:r>
      <w:proofErr w:type="spellStart"/>
      <w:r w:rsidRPr="009B062C">
        <w:t>Mj</w:t>
      </w:r>
      <w:proofErr w:type="spellEnd"/>
      <w:r w:rsidRPr="009B062C">
        <w:t>.: 51 – 99 Tartalék karakterek</w:t>
      </w:r>
    </w:p>
    <w:p w:rsidR="00BD7EA2" w:rsidRPr="009B062C" w:rsidRDefault="00BD7EA2" w:rsidP="00A70FA0">
      <w:pPr>
        <w:rPr>
          <w:b/>
        </w:rPr>
      </w:pPr>
    </w:p>
    <w:p w:rsidR="00BD7EA2" w:rsidRPr="009B062C" w:rsidRDefault="00BD7EA2" w:rsidP="00A70FA0">
      <w:pPr>
        <w:rPr>
          <w:b/>
        </w:rPr>
      </w:pPr>
      <w:r w:rsidRPr="009B062C">
        <w:rPr>
          <w:b/>
        </w:rPr>
        <w:t>7. pozíció értéke:</w:t>
      </w:r>
    </w:p>
    <w:p w:rsidR="00BD7EA2" w:rsidRPr="009B062C" w:rsidRDefault="00BD7EA2" w:rsidP="00A70FA0">
      <w:pPr>
        <w:ind w:firstLine="340"/>
        <w:rPr>
          <w:bCs/>
        </w:rPr>
      </w:pPr>
      <w:r w:rsidRPr="009B062C">
        <w:rPr>
          <w:bCs/>
        </w:rPr>
        <w:t xml:space="preserve">Jogviszony </w:t>
      </w:r>
      <w:r w:rsidRPr="009B062C">
        <w:rPr>
          <w:bCs/>
        </w:rPr>
        <w:tab/>
      </w:r>
      <w:r w:rsidRPr="009B062C">
        <w:rPr>
          <w:bCs/>
        </w:rPr>
        <w:tab/>
      </w:r>
      <w:r w:rsidRPr="009B062C">
        <w:rPr>
          <w:bCs/>
        </w:rPr>
        <w:tab/>
      </w:r>
      <w:r w:rsidRPr="009B062C">
        <w:rPr>
          <w:bCs/>
        </w:rPr>
        <w:tab/>
      </w:r>
      <w:r w:rsidRPr="009B062C">
        <w:rPr>
          <w:bCs/>
        </w:rPr>
        <w:tab/>
        <w:t>(</w:t>
      </w:r>
      <w:proofErr w:type="spellStart"/>
      <w:r w:rsidRPr="009B062C">
        <w:rPr>
          <w:bCs/>
        </w:rPr>
        <w:t>Hjt</w:t>
      </w:r>
      <w:proofErr w:type="spellEnd"/>
      <w:r w:rsidRPr="009B062C">
        <w:rPr>
          <w:bCs/>
        </w:rPr>
        <w:t>. 1. § (1) bekezdés</w:t>
      </w:r>
      <w:r w:rsidRPr="009B062C">
        <w:rPr>
          <w:rFonts w:eastAsiaTheme="minorHAnsi"/>
          <w:bCs/>
          <w:lang w:eastAsia="en-US"/>
        </w:rPr>
        <w:t>)</w:t>
      </w:r>
    </w:p>
    <w:p w:rsidR="00BD7EA2" w:rsidRPr="009B062C" w:rsidRDefault="00BD7EA2" w:rsidP="00406EAC">
      <w:pPr>
        <w:numPr>
          <w:ilvl w:val="0"/>
          <w:numId w:val="32"/>
        </w:numPr>
      </w:pPr>
      <w:r w:rsidRPr="009B062C">
        <w:rPr>
          <w:bCs/>
        </w:rPr>
        <w:t>Katonai jogviszony típusa</w:t>
      </w:r>
      <w:r w:rsidRPr="009B062C">
        <w:t>: 1 – 4</w:t>
      </w:r>
    </w:p>
    <w:p w:rsidR="00BD7EA2" w:rsidRPr="009B062C" w:rsidRDefault="00BD7EA2" w:rsidP="00A70FA0">
      <w:pPr>
        <w:ind w:firstLine="340"/>
      </w:pPr>
      <w:r w:rsidRPr="009B062C">
        <w:rPr>
          <w:bCs/>
        </w:rPr>
        <w:t xml:space="preserve">1 </w:t>
      </w:r>
      <w:r w:rsidRPr="009B062C">
        <w:t>– Hivatásos katona</w:t>
      </w:r>
    </w:p>
    <w:p w:rsidR="00BD7EA2" w:rsidRPr="009B062C" w:rsidRDefault="00BD7EA2" w:rsidP="00A70FA0">
      <w:pPr>
        <w:ind w:firstLine="340"/>
      </w:pPr>
      <w:r w:rsidRPr="009B062C">
        <w:t>2 – Szerződéses katona</w:t>
      </w:r>
    </w:p>
    <w:p w:rsidR="00BD7EA2" w:rsidRPr="009B062C" w:rsidRDefault="00BD7EA2" w:rsidP="00A70FA0">
      <w:pPr>
        <w:ind w:firstLine="340"/>
      </w:pPr>
      <w:r w:rsidRPr="009B062C">
        <w:t>3 – Önkéntes műveleti tartalékos katona</w:t>
      </w:r>
    </w:p>
    <w:p w:rsidR="00BD7EA2" w:rsidRPr="009B062C" w:rsidRDefault="00BD7EA2" w:rsidP="00A70FA0">
      <w:pPr>
        <w:ind w:firstLine="340"/>
      </w:pPr>
      <w:r w:rsidRPr="009B062C">
        <w:t>4 – Önkéntes védelmi tartalékos katona</w:t>
      </w:r>
    </w:p>
    <w:p w:rsidR="000C4114" w:rsidRPr="009B062C" w:rsidRDefault="000C4114" w:rsidP="000C4114">
      <w:pPr>
        <w:numPr>
          <w:ilvl w:val="0"/>
          <w:numId w:val="28"/>
        </w:numPr>
        <w:jc w:val="center"/>
        <w:rPr>
          <w:b/>
        </w:rPr>
      </w:pPr>
      <w:r w:rsidRPr="009B062C">
        <w:rPr>
          <w:b/>
        </w:rPr>
        <w:br w:type="page"/>
      </w:r>
      <w:r w:rsidRPr="009B062C">
        <w:rPr>
          <w:b/>
        </w:rPr>
        <w:lastRenderedPageBreak/>
        <w:t>A nemzeti köznevelésről szóló 2011. évi CXC. törvény 64-65. §</w:t>
      </w:r>
      <w:proofErr w:type="spellStart"/>
      <w:r w:rsidRPr="009B062C">
        <w:rPr>
          <w:b/>
        </w:rPr>
        <w:t>-a</w:t>
      </w:r>
      <w:proofErr w:type="spellEnd"/>
      <w:r w:rsidRPr="009B062C">
        <w:rPr>
          <w:b/>
        </w:rPr>
        <w:t xml:space="preserve"> alá tartozó közalkalmazottak (pedagógusok) kulcsszámai</w:t>
      </w:r>
    </w:p>
    <w:p w:rsidR="000C4114" w:rsidRPr="009B062C" w:rsidRDefault="000C4114" w:rsidP="000C4114">
      <w:pPr>
        <w:jc w:val="both"/>
      </w:pPr>
    </w:p>
    <w:p w:rsidR="000C4114" w:rsidRPr="009B062C" w:rsidRDefault="000C4114" w:rsidP="000C4114">
      <w:pPr>
        <w:jc w:val="both"/>
      </w:pPr>
      <w:r w:rsidRPr="009B062C">
        <w:rPr>
          <w:b/>
        </w:rPr>
        <w:t xml:space="preserve">Az 1. pozíció értéke </w:t>
      </w:r>
      <w:r w:rsidRPr="009B062C">
        <w:t xml:space="preserve">= 6 </w:t>
      </w:r>
    </w:p>
    <w:p w:rsidR="000C4114" w:rsidRPr="009B062C" w:rsidRDefault="000C4114" w:rsidP="000C4114">
      <w:pPr>
        <w:jc w:val="both"/>
        <w:rPr>
          <w:b/>
        </w:rPr>
      </w:pPr>
    </w:p>
    <w:p w:rsidR="000C4114" w:rsidRPr="009B062C" w:rsidRDefault="000C4114" w:rsidP="000C4114">
      <w:pPr>
        <w:jc w:val="both"/>
        <w:rPr>
          <w:b/>
        </w:rPr>
      </w:pPr>
      <w:r w:rsidRPr="009B062C">
        <w:rPr>
          <w:b/>
        </w:rPr>
        <w:t>A 2. pozíció értéke</w:t>
      </w:r>
    </w:p>
    <w:p w:rsidR="000C4114" w:rsidRPr="009B062C" w:rsidRDefault="000C4114" w:rsidP="000C4114">
      <w:pPr>
        <w:jc w:val="both"/>
        <w:rPr>
          <w:i/>
        </w:rPr>
      </w:pPr>
    </w:p>
    <w:p w:rsidR="000C4114" w:rsidRPr="009B062C" w:rsidRDefault="000C4114" w:rsidP="000C4114">
      <w:pPr>
        <w:jc w:val="both"/>
      </w:pPr>
      <w:r w:rsidRPr="009B062C">
        <w:t>= 0 azoknál, akik nem 1-2 kódszámot kapnak</w:t>
      </w:r>
    </w:p>
    <w:p w:rsidR="000C4114" w:rsidRPr="009B062C" w:rsidRDefault="000C4114" w:rsidP="000C4114">
      <w:pPr>
        <w:jc w:val="both"/>
      </w:pPr>
      <w:r w:rsidRPr="009B062C">
        <w:t xml:space="preserve">= 1 magasabb vezetői megbízás esetén </w:t>
      </w:r>
    </w:p>
    <w:p w:rsidR="000C4114" w:rsidRPr="009B062C" w:rsidRDefault="000C4114" w:rsidP="000C4114">
      <w:pPr>
        <w:jc w:val="both"/>
      </w:pPr>
      <w:r w:rsidRPr="009B062C">
        <w:t>= 2 vezetői megbízás esetén</w:t>
      </w:r>
    </w:p>
    <w:p w:rsidR="000C4114" w:rsidRPr="009B062C" w:rsidRDefault="000C4114" w:rsidP="000C4114">
      <w:pPr>
        <w:jc w:val="both"/>
      </w:pPr>
    </w:p>
    <w:p w:rsidR="000C4114" w:rsidRPr="009B062C" w:rsidRDefault="000C4114" w:rsidP="000C4114">
      <w:pPr>
        <w:jc w:val="both"/>
        <w:rPr>
          <w:b/>
        </w:rPr>
      </w:pPr>
      <w:r w:rsidRPr="009B062C">
        <w:rPr>
          <w:b/>
        </w:rPr>
        <w:t>A 3 pozíció értéke</w:t>
      </w:r>
    </w:p>
    <w:p w:rsidR="000C4114" w:rsidRPr="009B062C" w:rsidRDefault="000C4114" w:rsidP="000C4114">
      <w:pPr>
        <w:jc w:val="both"/>
        <w:rPr>
          <w:b/>
        </w:rPr>
      </w:pPr>
    </w:p>
    <w:p w:rsidR="000C4114" w:rsidRPr="009B062C" w:rsidRDefault="000C4114" w:rsidP="000C4114">
      <w:pPr>
        <w:jc w:val="both"/>
      </w:pPr>
      <w:r w:rsidRPr="009B062C">
        <w:t>= 1 Gyakornok esetén</w:t>
      </w:r>
    </w:p>
    <w:p w:rsidR="000C4114" w:rsidRPr="009B062C" w:rsidRDefault="000C4114" w:rsidP="000C4114">
      <w:pPr>
        <w:jc w:val="both"/>
      </w:pPr>
      <w:r w:rsidRPr="009B062C">
        <w:t>= 2 Pedagógus I. esetén</w:t>
      </w:r>
    </w:p>
    <w:p w:rsidR="000C4114" w:rsidRPr="009B062C" w:rsidRDefault="000C4114" w:rsidP="000C4114">
      <w:pPr>
        <w:jc w:val="both"/>
      </w:pPr>
      <w:r w:rsidRPr="009B062C">
        <w:t>= 3 Pedagógus II. esetén</w:t>
      </w:r>
    </w:p>
    <w:p w:rsidR="000C4114" w:rsidRPr="009B062C" w:rsidRDefault="000C4114" w:rsidP="000C4114">
      <w:pPr>
        <w:jc w:val="both"/>
      </w:pPr>
      <w:r w:rsidRPr="009B062C">
        <w:t>= 4 Mesterpedagógus esetén</w:t>
      </w:r>
    </w:p>
    <w:p w:rsidR="000C4114" w:rsidRPr="009B062C" w:rsidRDefault="000C4114" w:rsidP="000C4114">
      <w:pPr>
        <w:jc w:val="both"/>
      </w:pPr>
      <w:r w:rsidRPr="009B062C">
        <w:t>= 5 Kutatótanár esetén</w:t>
      </w:r>
    </w:p>
    <w:p w:rsidR="000C4114" w:rsidRPr="009B062C" w:rsidRDefault="000C4114" w:rsidP="000C4114">
      <w:pPr>
        <w:jc w:val="both"/>
      </w:pPr>
    </w:p>
    <w:p w:rsidR="000C4114" w:rsidRPr="009B062C" w:rsidRDefault="000C4114" w:rsidP="000C4114">
      <w:pPr>
        <w:jc w:val="both"/>
      </w:pPr>
      <w:r w:rsidRPr="009B062C">
        <w:rPr>
          <w:b/>
        </w:rPr>
        <w:t xml:space="preserve">A 4-5. pozíció értéke </w:t>
      </w:r>
      <w:r w:rsidRPr="009B062C">
        <w:t>= a kategória számával 01-től 15-ig</w:t>
      </w:r>
    </w:p>
    <w:p w:rsidR="000C4114" w:rsidRPr="009B062C" w:rsidRDefault="000C4114" w:rsidP="000C4114">
      <w:pPr>
        <w:jc w:val="both"/>
        <w:rPr>
          <w:b/>
        </w:rPr>
      </w:pPr>
    </w:p>
    <w:p w:rsidR="000C4114" w:rsidRPr="009B062C" w:rsidRDefault="000C4114" w:rsidP="000C4114">
      <w:pPr>
        <w:jc w:val="both"/>
        <w:rPr>
          <w:b/>
        </w:rPr>
      </w:pPr>
      <w:r w:rsidRPr="009B062C">
        <w:rPr>
          <w:b/>
        </w:rPr>
        <w:t>A 6. pozíció értéke</w:t>
      </w:r>
    </w:p>
    <w:p w:rsidR="000C4114" w:rsidRPr="009B062C" w:rsidRDefault="000C4114" w:rsidP="000C4114">
      <w:pPr>
        <w:jc w:val="both"/>
        <w:rPr>
          <w:b/>
        </w:rPr>
      </w:pPr>
    </w:p>
    <w:p w:rsidR="000C4114" w:rsidRPr="009B062C" w:rsidRDefault="000C4114" w:rsidP="000C4114">
      <w:pPr>
        <w:jc w:val="both"/>
      </w:pPr>
      <w:r w:rsidRPr="009B062C">
        <w:t>= 1 középfokú végzettség esetén</w:t>
      </w:r>
    </w:p>
    <w:p w:rsidR="000C4114" w:rsidRPr="009B062C" w:rsidRDefault="000C4114" w:rsidP="000C4114">
      <w:pPr>
        <w:jc w:val="both"/>
      </w:pPr>
      <w:r w:rsidRPr="009B062C">
        <w:t>= 2 alapfokozat esetén</w:t>
      </w:r>
    </w:p>
    <w:p w:rsidR="000C4114" w:rsidRPr="009B062C" w:rsidRDefault="000C4114" w:rsidP="000C4114">
      <w:pPr>
        <w:jc w:val="both"/>
      </w:pPr>
      <w:r w:rsidRPr="009B062C">
        <w:t>= 3 mesterfokozat esetén</w:t>
      </w:r>
    </w:p>
    <w:p w:rsidR="000C4114" w:rsidRPr="009B062C" w:rsidRDefault="000C4114" w:rsidP="000C4114">
      <w:pPr>
        <w:jc w:val="both"/>
      </w:pPr>
    </w:p>
    <w:p w:rsidR="000C4114" w:rsidRPr="009B062C" w:rsidRDefault="000C4114" w:rsidP="000C4114">
      <w:pPr>
        <w:jc w:val="center"/>
        <w:rPr>
          <w:b/>
        </w:rPr>
      </w:pPr>
      <w:r w:rsidRPr="009B062C">
        <w:rPr>
          <w:b/>
        </w:rPr>
        <w:t>Pedagógusok kulcsszámai</w:t>
      </w:r>
    </w:p>
    <w:p w:rsidR="000C4114" w:rsidRPr="009B062C" w:rsidRDefault="000C4114" w:rsidP="000C411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99"/>
        <w:gridCol w:w="1472"/>
        <w:gridCol w:w="1536"/>
      </w:tblGrid>
      <w:tr w:rsidR="009B062C" w:rsidRPr="009B062C" w:rsidTr="00BD62D6">
        <w:tc>
          <w:tcPr>
            <w:tcW w:w="9212" w:type="dxa"/>
            <w:gridSpan w:val="6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 xml:space="preserve">A pedagógus fokozatok és kategóriák szerinti kulcsszámok, ha a 2. pozíció értéke 0, és a 6. pozíció értéke 2 </w:t>
            </w:r>
          </w:p>
        </w:tc>
      </w:tr>
      <w:tr w:rsidR="009B062C" w:rsidRPr="009B062C" w:rsidTr="00BD62D6">
        <w:tc>
          <w:tcPr>
            <w:tcW w:w="1535" w:type="dxa"/>
            <w:vMerge w:val="restart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Kategória</w:t>
            </w:r>
          </w:p>
        </w:tc>
        <w:tc>
          <w:tcPr>
            <w:tcW w:w="7677" w:type="dxa"/>
            <w:gridSpan w:val="5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Fokozat</w:t>
            </w:r>
          </w:p>
        </w:tc>
      </w:tr>
      <w:tr w:rsidR="009B062C" w:rsidRPr="009B062C" w:rsidTr="00BD62D6">
        <w:tc>
          <w:tcPr>
            <w:tcW w:w="1535" w:type="dxa"/>
            <w:vMerge/>
            <w:shd w:val="clear" w:color="auto" w:fill="auto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Gyakornok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Pedagógus I.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Pedagógus II.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Mester-pedagógus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Kutatótanár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1.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601012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2.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602022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3.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602032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4.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602042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603042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5.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602052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603052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602062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603062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604062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605062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7.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602072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603072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604072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605072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8.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602082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603082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604082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605082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9.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602092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603092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604092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605092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10.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602102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603102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604102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605102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11.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602112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603112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604112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605112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12.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602122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603122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604122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605122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13.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602132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603132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604132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605132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14.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602142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603142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604142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605142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15.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602152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603152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604152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605152</w:t>
            </w:r>
          </w:p>
        </w:tc>
      </w:tr>
    </w:tbl>
    <w:p w:rsidR="000C4114" w:rsidRPr="009B062C" w:rsidRDefault="000C4114" w:rsidP="000C4114">
      <w:pPr>
        <w:jc w:val="center"/>
        <w:rPr>
          <w:b/>
        </w:rPr>
      </w:pPr>
      <w:r w:rsidRPr="009B062C">
        <w:rPr>
          <w:b/>
        </w:rPr>
        <w:t xml:space="preserve"> </w:t>
      </w:r>
    </w:p>
    <w:p w:rsidR="00BD62D6" w:rsidRPr="009B062C" w:rsidRDefault="00BD62D6" w:rsidP="00BD62D6">
      <w:pPr>
        <w:numPr>
          <w:ilvl w:val="0"/>
          <w:numId w:val="28"/>
        </w:numPr>
        <w:jc w:val="center"/>
        <w:rPr>
          <w:b/>
        </w:rPr>
      </w:pPr>
      <w:r w:rsidRPr="009B062C">
        <w:rPr>
          <w:b/>
        </w:rPr>
        <w:lastRenderedPageBreak/>
        <w:t>A munka törvénykönyvéről szóló 2012. évi I. törvény (Mt.) és egyéb törvények hatálya alá tartozók kulcsszámai</w:t>
      </w:r>
    </w:p>
    <w:p w:rsidR="00BD62D6" w:rsidRPr="009B062C" w:rsidRDefault="00BD62D6" w:rsidP="00BD62D6">
      <w:pPr>
        <w:rPr>
          <w:b/>
          <w:sz w:val="20"/>
          <w:szCs w:val="20"/>
        </w:rPr>
      </w:pPr>
    </w:p>
    <w:p w:rsidR="00BD62D6" w:rsidRPr="009B062C" w:rsidRDefault="00BD62D6" w:rsidP="00BD62D6">
      <w:pPr>
        <w:tabs>
          <w:tab w:val="left" w:pos="284"/>
        </w:tabs>
        <w:spacing w:before="40"/>
        <w:ind w:left="284" w:hanging="284"/>
        <w:jc w:val="both"/>
      </w:pPr>
      <w:r w:rsidRPr="009B062C">
        <w:t>1. A közalkalmazottak jogállásáról szóló 1992. évi XXXIII. törvény 22/B. §</w:t>
      </w:r>
      <w:proofErr w:type="spellStart"/>
      <w:r w:rsidRPr="009B062C">
        <w:t>-a</w:t>
      </w:r>
      <w:proofErr w:type="spellEnd"/>
      <w:r w:rsidRPr="009B062C">
        <w:t xml:space="preserve"> szerint a munka törvénykönyve vezetőkre vonatkozó rendelkezései alapján foglalkoztatott vezetők kulcsszáma egységesen 800001.</w:t>
      </w:r>
    </w:p>
    <w:p w:rsidR="00BD62D6" w:rsidRPr="009B062C" w:rsidRDefault="00BD62D6" w:rsidP="00BD62D6">
      <w:pPr>
        <w:rPr>
          <w:b/>
          <w:sz w:val="20"/>
          <w:szCs w:val="20"/>
        </w:rPr>
      </w:pPr>
    </w:p>
    <w:p w:rsidR="00BD62D6" w:rsidRPr="009B062C" w:rsidRDefault="00BD62D6" w:rsidP="00BD62D6">
      <w:pPr>
        <w:ind w:left="284" w:hanging="284"/>
        <w:jc w:val="both"/>
      </w:pPr>
      <w:r w:rsidRPr="009B062C">
        <w:t>2. Az államigazgatási és az önkormányzati igazgatási szerveknél foglalkoztatottak kulcsszámainak felépítése a munkavállalók ágazatközi besorolási rendszeréről szóló 6/1992. (VI. 27.) MüM rendelet alapján:</w:t>
      </w:r>
    </w:p>
    <w:p w:rsidR="00BD62D6" w:rsidRPr="009B062C" w:rsidRDefault="00BD62D6" w:rsidP="00BD62D6">
      <w:pPr>
        <w:ind w:left="284" w:firstLine="992"/>
      </w:pPr>
      <w:r w:rsidRPr="009B062C">
        <w:t>1. pozíció: 8</w:t>
      </w:r>
    </w:p>
    <w:p w:rsidR="00BD62D6" w:rsidRPr="009B062C" w:rsidRDefault="00BD62D6" w:rsidP="00BD62D6">
      <w:pPr>
        <w:pStyle w:val="BodyText21"/>
        <w:ind w:left="284" w:firstLine="992"/>
        <w:rPr>
          <w:sz w:val="24"/>
        </w:rPr>
      </w:pPr>
      <w:r w:rsidRPr="009B062C">
        <w:rPr>
          <w:sz w:val="24"/>
        </w:rPr>
        <w:t>2. pozíció: az alábbiakban foglaltak szerint</w:t>
      </w:r>
    </w:p>
    <w:p w:rsidR="00BD62D6" w:rsidRPr="009B062C" w:rsidRDefault="00BD62D6" w:rsidP="00BD62D6">
      <w:pPr>
        <w:pStyle w:val="BodyText21"/>
        <w:ind w:left="284" w:firstLine="992"/>
        <w:rPr>
          <w:sz w:val="24"/>
        </w:rPr>
      </w:pPr>
      <w:r w:rsidRPr="009B062C">
        <w:rPr>
          <w:sz w:val="24"/>
        </w:rPr>
        <w:t>3. pozíció: 0 (kivéve a 4-6. pontokban)</w:t>
      </w:r>
    </w:p>
    <w:p w:rsidR="00BD62D6" w:rsidRPr="009B062C" w:rsidRDefault="00BD62D6" w:rsidP="00BD62D6">
      <w:pPr>
        <w:ind w:left="284" w:firstLine="992"/>
      </w:pPr>
      <w:r w:rsidRPr="009B062C">
        <w:t>4-5. pozíció: a hivatkozott MüM rendelet szerint</w:t>
      </w:r>
    </w:p>
    <w:p w:rsidR="00BD62D6" w:rsidRPr="009B062C" w:rsidRDefault="00BD62D6" w:rsidP="00BD62D6">
      <w:pPr>
        <w:ind w:left="1280"/>
      </w:pPr>
      <w:r w:rsidRPr="009B062C">
        <w:t xml:space="preserve">6. pozíció: 0, </w:t>
      </w:r>
    </w:p>
    <w:p w:rsidR="008F5E66" w:rsidRPr="009B062C" w:rsidRDefault="008F5E66" w:rsidP="00BD62D6">
      <w:pPr>
        <w:pStyle w:val="BodyText21"/>
        <w:rPr>
          <w:b/>
          <w:sz w:val="20"/>
        </w:rPr>
      </w:pPr>
    </w:p>
    <w:p w:rsidR="00392E79" w:rsidRPr="009B062C" w:rsidRDefault="00392E79" w:rsidP="00BD62D6">
      <w:pPr>
        <w:pStyle w:val="BodyText21"/>
        <w:rPr>
          <w:b/>
          <w:sz w:val="20"/>
        </w:rPr>
      </w:pPr>
    </w:p>
    <w:p w:rsidR="00BD62D6" w:rsidRPr="009B062C" w:rsidRDefault="00BD62D6" w:rsidP="00BD62D6">
      <w:pPr>
        <w:pStyle w:val="BodyText21"/>
        <w:rPr>
          <w:b/>
          <w:sz w:val="24"/>
        </w:rPr>
      </w:pPr>
      <w:r w:rsidRPr="009B062C">
        <w:rPr>
          <w:b/>
          <w:sz w:val="24"/>
        </w:rPr>
        <w:t>Államigazgatási szerveknél foglalkoztatottak</w:t>
      </w:r>
    </w:p>
    <w:p w:rsidR="008F5E66" w:rsidRPr="009B062C" w:rsidRDefault="008F5E66" w:rsidP="00BD62D6">
      <w:pPr>
        <w:pStyle w:val="BodyText21"/>
        <w:rPr>
          <w:b/>
          <w:sz w:val="16"/>
          <w:szCs w:val="16"/>
        </w:rPr>
      </w:pPr>
    </w:p>
    <w:p w:rsidR="00BD62D6" w:rsidRPr="009B062C" w:rsidRDefault="00BD62D6" w:rsidP="00BD62D6">
      <w:pPr>
        <w:pStyle w:val="BodyText21"/>
        <w:rPr>
          <w:b/>
          <w:sz w:val="24"/>
        </w:rPr>
      </w:pPr>
      <w:r w:rsidRPr="009B062C">
        <w:rPr>
          <w:b/>
          <w:sz w:val="24"/>
        </w:rPr>
        <w:t>Államigazgatási szervek fizikai foglalkozású munkavállalói, a NAV személyi állományába tartozó fizikai foglalkozású munkavállalók kivételével</w:t>
      </w:r>
    </w:p>
    <w:p w:rsidR="00BD62D6" w:rsidRPr="009B062C" w:rsidRDefault="00BD62D6" w:rsidP="00BD62D6">
      <w:pPr>
        <w:pStyle w:val="BodyText21"/>
        <w:rPr>
          <w:b/>
          <w:sz w:val="12"/>
          <w:szCs w:val="12"/>
        </w:rPr>
      </w:pPr>
    </w:p>
    <w:p w:rsidR="00392E79" w:rsidRPr="009B062C" w:rsidRDefault="00392E79" w:rsidP="00BD62D6">
      <w:pPr>
        <w:pStyle w:val="BodyText21"/>
        <w:rPr>
          <w:b/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17"/>
        <w:gridCol w:w="1418"/>
        <w:gridCol w:w="1559"/>
        <w:gridCol w:w="1450"/>
      </w:tblGrid>
      <w:tr w:rsidR="009B062C" w:rsidRPr="009B062C" w:rsidTr="00BD62D6">
        <w:tc>
          <w:tcPr>
            <w:tcW w:w="3368" w:type="dxa"/>
          </w:tcPr>
          <w:p w:rsidR="00392E79" w:rsidRPr="009B062C" w:rsidRDefault="00392E79" w:rsidP="00BD62D6">
            <w:pPr>
              <w:rPr>
                <w:sz w:val="22"/>
                <w:szCs w:val="22"/>
              </w:rPr>
            </w:pPr>
            <w:r w:rsidRPr="009B062C">
              <w:rPr>
                <w:b/>
                <w:bCs/>
                <w:iCs/>
                <w:sz w:val="22"/>
                <w:szCs w:val="22"/>
              </w:rPr>
              <w:t>Fizikaiak</w:t>
            </w:r>
          </w:p>
        </w:tc>
        <w:tc>
          <w:tcPr>
            <w:tcW w:w="1417" w:type="dxa"/>
          </w:tcPr>
          <w:p w:rsidR="00392E79" w:rsidRPr="009B062C" w:rsidRDefault="00392E79" w:rsidP="00BD62D6">
            <w:pPr>
              <w:jc w:val="center"/>
              <w:rPr>
                <w:sz w:val="22"/>
                <w:szCs w:val="22"/>
              </w:rPr>
            </w:pPr>
            <w:r w:rsidRPr="009B062C">
              <w:t>Állami Számvevőszék és Gazdasági Versenyhivatal</w:t>
            </w:r>
          </w:p>
        </w:tc>
        <w:tc>
          <w:tcPr>
            <w:tcW w:w="1418" w:type="dxa"/>
          </w:tcPr>
          <w:p w:rsidR="00392E79" w:rsidRPr="009B062C" w:rsidRDefault="00392E79" w:rsidP="00BD62D6">
            <w:pPr>
              <w:jc w:val="center"/>
              <w:rPr>
                <w:sz w:val="22"/>
                <w:szCs w:val="22"/>
              </w:rPr>
            </w:pPr>
            <w:r w:rsidRPr="009B062C">
              <w:t>Központi közigazgatási szervek (ÁSZ és GV kivételével)</w:t>
            </w:r>
          </w:p>
        </w:tc>
        <w:tc>
          <w:tcPr>
            <w:tcW w:w="1559" w:type="dxa"/>
          </w:tcPr>
          <w:p w:rsidR="00392E79" w:rsidRPr="009B062C" w:rsidRDefault="00392E79" w:rsidP="00BD62D6">
            <w:pPr>
              <w:jc w:val="center"/>
              <w:rPr>
                <w:sz w:val="22"/>
                <w:szCs w:val="22"/>
              </w:rPr>
            </w:pPr>
            <w:r w:rsidRPr="009B062C">
              <w:t>Területi szervek</w:t>
            </w:r>
          </w:p>
        </w:tc>
        <w:tc>
          <w:tcPr>
            <w:tcW w:w="1450" w:type="dxa"/>
          </w:tcPr>
          <w:p w:rsidR="00392E79" w:rsidRPr="009B062C" w:rsidRDefault="00392E79" w:rsidP="00BD62D6">
            <w:pPr>
              <w:jc w:val="center"/>
              <w:rPr>
                <w:sz w:val="22"/>
                <w:szCs w:val="22"/>
              </w:rPr>
            </w:pPr>
            <w:r w:rsidRPr="009B062C">
              <w:t>Helyi szervek</w:t>
            </w:r>
          </w:p>
        </w:tc>
      </w:tr>
      <w:tr w:rsidR="009B062C" w:rsidRPr="009B062C" w:rsidTr="00BD62D6">
        <w:tc>
          <w:tcPr>
            <w:tcW w:w="3368" w:type="dxa"/>
          </w:tcPr>
          <w:p w:rsidR="00392E79" w:rsidRPr="009B062C" w:rsidRDefault="00392E79" w:rsidP="00BD62D6">
            <w:r w:rsidRPr="009B062C">
              <w:rPr>
                <w:sz w:val="22"/>
                <w:szCs w:val="22"/>
              </w:rPr>
              <w:t>segédmunkás (51),</w:t>
            </w:r>
          </w:p>
        </w:tc>
        <w:tc>
          <w:tcPr>
            <w:tcW w:w="1417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800510</w:t>
            </w:r>
          </w:p>
        </w:tc>
        <w:tc>
          <w:tcPr>
            <w:tcW w:w="1418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810510</w:t>
            </w:r>
          </w:p>
        </w:tc>
        <w:tc>
          <w:tcPr>
            <w:tcW w:w="1559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820510</w:t>
            </w:r>
          </w:p>
        </w:tc>
        <w:tc>
          <w:tcPr>
            <w:tcW w:w="1450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830510</w:t>
            </w:r>
          </w:p>
        </w:tc>
      </w:tr>
      <w:tr w:rsidR="009B062C" w:rsidRPr="009B062C" w:rsidTr="00BD62D6">
        <w:tc>
          <w:tcPr>
            <w:tcW w:w="3368" w:type="dxa"/>
          </w:tcPr>
          <w:p w:rsidR="00392E79" w:rsidRPr="009B062C" w:rsidRDefault="00392E79" w:rsidP="00BD62D6">
            <w:r w:rsidRPr="009B062C">
              <w:rPr>
                <w:sz w:val="22"/>
                <w:szCs w:val="22"/>
              </w:rPr>
              <w:t>betanított munkás (53)</w:t>
            </w:r>
          </w:p>
        </w:tc>
        <w:tc>
          <w:tcPr>
            <w:tcW w:w="1417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800530</w:t>
            </w:r>
          </w:p>
        </w:tc>
        <w:tc>
          <w:tcPr>
            <w:tcW w:w="1418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810530</w:t>
            </w:r>
          </w:p>
        </w:tc>
        <w:tc>
          <w:tcPr>
            <w:tcW w:w="1559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820530</w:t>
            </w:r>
          </w:p>
        </w:tc>
        <w:tc>
          <w:tcPr>
            <w:tcW w:w="1450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830530</w:t>
            </w:r>
          </w:p>
        </w:tc>
      </w:tr>
      <w:tr w:rsidR="009B062C" w:rsidRPr="009B062C" w:rsidTr="00BD62D6">
        <w:tc>
          <w:tcPr>
            <w:tcW w:w="3368" w:type="dxa"/>
          </w:tcPr>
          <w:p w:rsidR="00392E79" w:rsidRPr="009B062C" w:rsidRDefault="00392E79" w:rsidP="00BD62D6">
            <w:r w:rsidRPr="009B062C">
              <w:rPr>
                <w:sz w:val="22"/>
                <w:szCs w:val="22"/>
              </w:rPr>
              <w:t>szakmunkás (55)</w:t>
            </w:r>
          </w:p>
        </w:tc>
        <w:tc>
          <w:tcPr>
            <w:tcW w:w="1417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800550</w:t>
            </w:r>
          </w:p>
        </w:tc>
        <w:tc>
          <w:tcPr>
            <w:tcW w:w="1418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810550</w:t>
            </w:r>
          </w:p>
        </w:tc>
        <w:tc>
          <w:tcPr>
            <w:tcW w:w="1559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820550</w:t>
            </w:r>
          </w:p>
        </w:tc>
        <w:tc>
          <w:tcPr>
            <w:tcW w:w="1450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830550</w:t>
            </w:r>
          </w:p>
        </w:tc>
      </w:tr>
      <w:tr w:rsidR="00392E79" w:rsidRPr="009B062C" w:rsidTr="00BD62D6">
        <w:tc>
          <w:tcPr>
            <w:tcW w:w="3368" w:type="dxa"/>
          </w:tcPr>
          <w:p w:rsidR="00392E79" w:rsidRPr="009B062C" w:rsidRDefault="00392E79" w:rsidP="00BD62D6">
            <w:r w:rsidRPr="009B062C">
              <w:rPr>
                <w:sz w:val="22"/>
                <w:szCs w:val="22"/>
              </w:rPr>
              <w:t>mesterfokú szakmunkás (57)</w:t>
            </w:r>
          </w:p>
        </w:tc>
        <w:tc>
          <w:tcPr>
            <w:tcW w:w="1417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800570</w:t>
            </w:r>
          </w:p>
        </w:tc>
        <w:tc>
          <w:tcPr>
            <w:tcW w:w="1418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810570</w:t>
            </w:r>
          </w:p>
        </w:tc>
        <w:tc>
          <w:tcPr>
            <w:tcW w:w="1559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820570</w:t>
            </w:r>
          </w:p>
        </w:tc>
        <w:tc>
          <w:tcPr>
            <w:tcW w:w="1450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830570</w:t>
            </w:r>
          </w:p>
        </w:tc>
      </w:tr>
    </w:tbl>
    <w:p w:rsidR="00BD62D6" w:rsidRPr="009B062C" w:rsidRDefault="00BD62D6" w:rsidP="00BD62D6">
      <w:pPr>
        <w:rPr>
          <w:sz w:val="12"/>
          <w:szCs w:val="12"/>
        </w:rPr>
      </w:pPr>
    </w:p>
    <w:p w:rsidR="00BD62D6" w:rsidRPr="009B062C" w:rsidRDefault="00BD62D6" w:rsidP="00BD62D6">
      <w:pPr>
        <w:rPr>
          <w:sz w:val="12"/>
          <w:szCs w:val="12"/>
        </w:rPr>
      </w:pPr>
    </w:p>
    <w:p w:rsidR="00BD62D6" w:rsidRPr="009B062C" w:rsidRDefault="00BD62D6" w:rsidP="00BD62D6">
      <w:pPr>
        <w:tabs>
          <w:tab w:val="left" w:pos="284"/>
        </w:tabs>
        <w:ind w:left="284" w:hanging="284"/>
        <w:jc w:val="both"/>
        <w:rPr>
          <w:b/>
        </w:rPr>
      </w:pPr>
      <w:r w:rsidRPr="009B062C">
        <w:rPr>
          <w:b/>
        </w:rPr>
        <w:t>A NAV személyi állományába tartozó fizikai foglalkozású munkavállalók</w:t>
      </w:r>
    </w:p>
    <w:p w:rsidR="00BD62D6" w:rsidRPr="009B062C" w:rsidRDefault="00BD62D6" w:rsidP="00BD62D6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tbl>
      <w:tblPr>
        <w:tblW w:w="7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3107"/>
        <w:gridCol w:w="1418"/>
        <w:gridCol w:w="1417"/>
      </w:tblGrid>
      <w:tr w:rsidR="009B062C" w:rsidRPr="009B062C" w:rsidTr="009B062C">
        <w:trPr>
          <w:jc w:val="center"/>
        </w:trPr>
        <w:tc>
          <w:tcPr>
            <w:tcW w:w="1342" w:type="dxa"/>
          </w:tcPr>
          <w:p w:rsidR="00392E79" w:rsidRPr="009B062C" w:rsidRDefault="00392E79" w:rsidP="00BD62D6">
            <w:pPr>
              <w:jc w:val="center"/>
            </w:pPr>
            <w:r w:rsidRPr="009B062C">
              <w:t>Besorolási osztály</w:t>
            </w:r>
          </w:p>
        </w:tc>
        <w:tc>
          <w:tcPr>
            <w:tcW w:w="3107" w:type="dxa"/>
          </w:tcPr>
          <w:p w:rsidR="00392E79" w:rsidRPr="009B062C" w:rsidRDefault="00392E79" w:rsidP="00BD62D6">
            <w:pPr>
              <w:jc w:val="center"/>
            </w:pPr>
            <w:r w:rsidRPr="009B062C">
              <w:t>Besorolási fokozat</w:t>
            </w:r>
          </w:p>
        </w:tc>
        <w:tc>
          <w:tcPr>
            <w:tcW w:w="1418" w:type="dxa"/>
          </w:tcPr>
          <w:p w:rsidR="00392E79" w:rsidRPr="009B062C" w:rsidRDefault="00392E79" w:rsidP="00BD62D6">
            <w:pPr>
              <w:jc w:val="center"/>
            </w:pPr>
            <w:r w:rsidRPr="009B062C">
              <w:t>Központi szervnél</w:t>
            </w:r>
          </w:p>
        </w:tc>
        <w:tc>
          <w:tcPr>
            <w:tcW w:w="1417" w:type="dxa"/>
          </w:tcPr>
          <w:p w:rsidR="00392E79" w:rsidRPr="009B062C" w:rsidRDefault="00392E79" w:rsidP="00BD62D6">
            <w:pPr>
              <w:jc w:val="center"/>
            </w:pPr>
            <w:r w:rsidRPr="009B062C">
              <w:t>Területi szervnél</w:t>
            </w:r>
          </w:p>
        </w:tc>
      </w:tr>
      <w:tr w:rsidR="009B062C" w:rsidRPr="009B062C" w:rsidTr="009B062C">
        <w:trPr>
          <w:jc w:val="center"/>
        </w:trPr>
        <w:tc>
          <w:tcPr>
            <w:tcW w:w="1342" w:type="dxa"/>
          </w:tcPr>
          <w:p w:rsidR="00392E79" w:rsidRPr="009B062C" w:rsidRDefault="00392E79" w:rsidP="00BD62D6">
            <w:pPr>
              <w:jc w:val="center"/>
            </w:pPr>
            <w:r w:rsidRPr="009B062C">
              <w:t>IV</w:t>
            </w:r>
          </w:p>
        </w:tc>
        <w:tc>
          <w:tcPr>
            <w:tcW w:w="3107" w:type="dxa"/>
          </w:tcPr>
          <w:p w:rsidR="00392E79" w:rsidRPr="009B062C" w:rsidRDefault="00392E79" w:rsidP="00BD62D6">
            <w:pPr>
              <w:jc w:val="center"/>
            </w:pPr>
            <w:r w:rsidRPr="009B062C">
              <w:t>Segéd- és betanított munkás</w:t>
            </w:r>
          </w:p>
        </w:tc>
        <w:tc>
          <w:tcPr>
            <w:tcW w:w="1418" w:type="dxa"/>
          </w:tcPr>
          <w:p w:rsidR="00392E79" w:rsidRPr="009B062C" w:rsidRDefault="00392E79" w:rsidP="009B062C">
            <w:pPr>
              <w:jc w:val="center"/>
            </w:pPr>
            <w:r w:rsidRPr="009B062C">
              <w:t>810530</w:t>
            </w:r>
          </w:p>
        </w:tc>
        <w:tc>
          <w:tcPr>
            <w:tcW w:w="1417" w:type="dxa"/>
          </w:tcPr>
          <w:p w:rsidR="00392E79" w:rsidRPr="009B062C" w:rsidRDefault="00392E79" w:rsidP="009B062C">
            <w:pPr>
              <w:jc w:val="center"/>
            </w:pPr>
            <w:r w:rsidRPr="009B062C">
              <w:t>820530</w:t>
            </w:r>
          </w:p>
        </w:tc>
      </w:tr>
      <w:tr w:rsidR="009B062C" w:rsidRPr="009B062C" w:rsidTr="009B062C">
        <w:trPr>
          <w:jc w:val="center"/>
        </w:trPr>
        <w:tc>
          <w:tcPr>
            <w:tcW w:w="1342" w:type="dxa"/>
          </w:tcPr>
          <w:p w:rsidR="00392E79" w:rsidRPr="009B062C" w:rsidRDefault="00392E79">
            <w:pPr>
              <w:jc w:val="center"/>
            </w:pPr>
            <w:r w:rsidRPr="009B062C">
              <w:t>IV</w:t>
            </w:r>
          </w:p>
        </w:tc>
        <w:tc>
          <w:tcPr>
            <w:tcW w:w="3107" w:type="dxa"/>
          </w:tcPr>
          <w:p w:rsidR="00392E79" w:rsidRPr="009B062C" w:rsidRDefault="00392E79" w:rsidP="00BD62D6">
            <w:pPr>
              <w:jc w:val="center"/>
            </w:pPr>
            <w:r w:rsidRPr="009B062C">
              <w:t>Szakmunkás</w:t>
            </w:r>
          </w:p>
        </w:tc>
        <w:tc>
          <w:tcPr>
            <w:tcW w:w="1418" w:type="dxa"/>
          </w:tcPr>
          <w:p w:rsidR="00392E79" w:rsidRPr="009B062C" w:rsidRDefault="00392E79" w:rsidP="009B062C">
            <w:pPr>
              <w:jc w:val="center"/>
            </w:pPr>
            <w:r w:rsidRPr="009B062C">
              <w:t>810550</w:t>
            </w:r>
          </w:p>
        </w:tc>
        <w:tc>
          <w:tcPr>
            <w:tcW w:w="1417" w:type="dxa"/>
          </w:tcPr>
          <w:p w:rsidR="00392E79" w:rsidRPr="009B062C" w:rsidRDefault="00392E79" w:rsidP="009B062C">
            <w:pPr>
              <w:jc w:val="center"/>
            </w:pPr>
            <w:r w:rsidRPr="009B062C">
              <w:t>820550</w:t>
            </w:r>
          </w:p>
        </w:tc>
      </w:tr>
    </w:tbl>
    <w:p w:rsidR="00BD62D6" w:rsidRPr="009B062C" w:rsidRDefault="00BD62D6" w:rsidP="00BD62D6">
      <w:pPr>
        <w:rPr>
          <w:b/>
          <w:sz w:val="20"/>
          <w:szCs w:val="20"/>
        </w:rPr>
      </w:pPr>
    </w:p>
    <w:p w:rsidR="00BD62D6" w:rsidRPr="009B062C" w:rsidRDefault="00BD62D6" w:rsidP="00BD62D6">
      <w:pPr>
        <w:rPr>
          <w:b/>
        </w:rPr>
      </w:pPr>
      <w:r w:rsidRPr="009B062C">
        <w:rPr>
          <w:b/>
        </w:rPr>
        <w:t>Önkormányzati igazgatási szervek fizikai foglalkozású munkavállalói</w:t>
      </w:r>
    </w:p>
    <w:p w:rsidR="00BD62D6" w:rsidRPr="009B062C" w:rsidRDefault="00BD62D6" w:rsidP="00BD62D6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664"/>
        <w:gridCol w:w="1275"/>
      </w:tblGrid>
      <w:tr w:rsidR="009B062C" w:rsidRPr="009B062C" w:rsidTr="009B062C">
        <w:tc>
          <w:tcPr>
            <w:tcW w:w="3368" w:type="dxa"/>
          </w:tcPr>
          <w:p w:rsidR="00BD62D6" w:rsidRPr="009B062C" w:rsidRDefault="00BD62D6" w:rsidP="00BD62D6">
            <w:pPr>
              <w:pStyle w:val="Cmsor2"/>
              <w:rPr>
                <w:bCs/>
                <w:i/>
                <w:iCs/>
                <w:sz w:val="24"/>
              </w:rPr>
            </w:pPr>
            <w:r w:rsidRPr="009B062C">
              <w:rPr>
                <w:sz w:val="22"/>
                <w:szCs w:val="22"/>
              </w:rPr>
              <w:t>Fizikaiak</w:t>
            </w:r>
          </w:p>
        </w:tc>
        <w:tc>
          <w:tcPr>
            <w:tcW w:w="1664" w:type="dxa"/>
          </w:tcPr>
          <w:p w:rsidR="00BD62D6" w:rsidRPr="009B062C" w:rsidRDefault="00392E79" w:rsidP="00BD62D6">
            <w:pPr>
              <w:jc w:val="center"/>
            </w:pPr>
            <w:r w:rsidRPr="009B062C">
              <w:t>Önkormányzati hivatal</w:t>
            </w:r>
          </w:p>
        </w:tc>
        <w:tc>
          <w:tcPr>
            <w:tcW w:w="1275" w:type="dxa"/>
          </w:tcPr>
          <w:p w:rsidR="00BD62D6" w:rsidRPr="009B062C" w:rsidRDefault="00392E79" w:rsidP="00BD62D6">
            <w:pPr>
              <w:jc w:val="center"/>
            </w:pPr>
            <w:r w:rsidRPr="009B062C">
              <w:t>Körjegyzőség</w:t>
            </w:r>
          </w:p>
        </w:tc>
      </w:tr>
      <w:tr w:rsidR="009B062C" w:rsidRPr="009B062C" w:rsidTr="009B062C">
        <w:tc>
          <w:tcPr>
            <w:tcW w:w="3368" w:type="dxa"/>
          </w:tcPr>
          <w:p w:rsidR="00BD62D6" w:rsidRPr="009B062C" w:rsidRDefault="00BD62D6" w:rsidP="00BD62D6">
            <w:r w:rsidRPr="009B062C">
              <w:rPr>
                <w:sz w:val="22"/>
                <w:szCs w:val="22"/>
              </w:rPr>
              <w:t>segédmunkás (51),</w:t>
            </w:r>
          </w:p>
        </w:tc>
        <w:tc>
          <w:tcPr>
            <w:tcW w:w="1664" w:type="dxa"/>
          </w:tcPr>
          <w:p w:rsidR="00BD62D6" w:rsidRPr="009B062C" w:rsidRDefault="00BD62D6" w:rsidP="00BD62D6">
            <w:pPr>
              <w:jc w:val="center"/>
            </w:pPr>
            <w:r w:rsidRPr="009B062C">
              <w:rPr>
                <w:sz w:val="22"/>
                <w:szCs w:val="22"/>
              </w:rPr>
              <w:t>840510</w:t>
            </w:r>
          </w:p>
        </w:tc>
        <w:tc>
          <w:tcPr>
            <w:tcW w:w="1275" w:type="dxa"/>
          </w:tcPr>
          <w:p w:rsidR="00BD62D6" w:rsidRPr="009B062C" w:rsidRDefault="00BD62D6" w:rsidP="00BD62D6">
            <w:pPr>
              <w:jc w:val="center"/>
            </w:pPr>
            <w:r w:rsidRPr="009B062C">
              <w:rPr>
                <w:sz w:val="22"/>
                <w:szCs w:val="22"/>
              </w:rPr>
              <w:t>850510</w:t>
            </w:r>
          </w:p>
        </w:tc>
      </w:tr>
      <w:tr w:rsidR="009B062C" w:rsidRPr="009B062C" w:rsidTr="009B062C">
        <w:tc>
          <w:tcPr>
            <w:tcW w:w="3368" w:type="dxa"/>
          </w:tcPr>
          <w:p w:rsidR="00BD62D6" w:rsidRPr="009B062C" w:rsidRDefault="00BD62D6" w:rsidP="00BD62D6">
            <w:r w:rsidRPr="009B062C">
              <w:rPr>
                <w:sz w:val="22"/>
                <w:szCs w:val="22"/>
              </w:rPr>
              <w:t>betanított munkás (53)</w:t>
            </w:r>
          </w:p>
        </w:tc>
        <w:tc>
          <w:tcPr>
            <w:tcW w:w="1664" w:type="dxa"/>
          </w:tcPr>
          <w:p w:rsidR="00BD62D6" w:rsidRPr="009B062C" w:rsidRDefault="00BD62D6" w:rsidP="00BD62D6">
            <w:pPr>
              <w:jc w:val="center"/>
            </w:pPr>
            <w:r w:rsidRPr="009B062C">
              <w:rPr>
                <w:sz w:val="22"/>
                <w:szCs w:val="22"/>
              </w:rPr>
              <w:t>840530</w:t>
            </w:r>
          </w:p>
        </w:tc>
        <w:tc>
          <w:tcPr>
            <w:tcW w:w="1275" w:type="dxa"/>
          </w:tcPr>
          <w:p w:rsidR="00BD62D6" w:rsidRPr="009B062C" w:rsidRDefault="00BD62D6" w:rsidP="00BD62D6">
            <w:pPr>
              <w:jc w:val="center"/>
            </w:pPr>
            <w:r w:rsidRPr="009B062C">
              <w:rPr>
                <w:sz w:val="22"/>
                <w:szCs w:val="22"/>
              </w:rPr>
              <w:t>850530</w:t>
            </w:r>
          </w:p>
        </w:tc>
      </w:tr>
      <w:tr w:rsidR="009B062C" w:rsidRPr="009B062C" w:rsidTr="009B062C">
        <w:tc>
          <w:tcPr>
            <w:tcW w:w="3368" w:type="dxa"/>
          </w:tcPr>
          <w:p w:rsidR="00BD62D6" w:rsidRPr="009B062C" w:rsidRDefault="00BD62D6" w:rsidP="00BD62D6">
            <w:r w:rsidRPr="009B062C">
              <w:rPr>
                <w:sz w:val="22"/>
                <w:szCs w:val="22"/>
              </w:rPr>
              <w:t>szakmunkás (55)</w:t>
            </w:r>
          </w:p>
        </w:tc>
        <w:tc>
          <w:tcPr>
            <w:tcW w:w="1664" w:type="dxa"/>
          </w:tcPr>
          <w:p w:rsidR="00BD62D6" w:rsidRPr="009B062C" w:rsidRDefault="00BD62D6" w:rsidP="00BD62D6">
            <w:pPr>
              <w:jc w:val="center"/>
            </w:pPr>
            <w:r w:rsidRPr="009B062C">
              <w:rPr>
                <w:sz w:val="22"/>
                <w:szCs w:val="22"/>
              </w:rPr>
              <w:t>840550</w:t>
            </w:r>
          </w:p>
        </w:tc>
        <w:tc>
          <w:tcPr>
            <w:tcW w:w="1275" w:type="dxa"/>
          </w:tcPr>
          <w:p w:rsidR="00BD62D6" w:rsidRPr="009B062C" w:rsidRDefault="00BD62D6" w:rsidP="00BD62D6">
            <w:pPr>
              <w:jc w:val="center"/>
            </w:pPr>
            <w:r w:rsidRPr="009B062C">
              <w:rPr>
                <w:sz w:val="22"/>
                <w:szCs w:val="22"/>
              </w:rPr>
              <w:t>850550</w:t>
            </w:r>
          </w:p>
        </w:tc>
      </w:tr>
      <w:tr w:rsidR="009B062C" w:rsidRPr="009B062C" w:rsidTr="009B062C">
        <w:tc>
          <w:tcPr>
            <w:tcW w:w="3368" w:type="dxa"/>
          </w:tcPr>
          <w:p w:rsidR="00BD62D6" w:rsidRPr="009B062C" w:rsidRDefault="00BD62D6" w:rsidP="00BD62D6">
            <w:r w:rsidRPr="009B062C">
              <w:rPr>
                <w:sz w:val="22"/>
                <w:szCs w:val="22"/>
              </w:rPr>
              <w:t>mesterfokú szakmunkás (57)</w:t>
            </w:r>
          </w:p>
        </w:tc>
        <w:tc>
          <w:tcPr>
            <w:tcW w:w="1664" w:type="dxa"/>
          </w:tcPr>
          <w:p w:rsidR="00BD62D6" w:rsidRPr="009B062C" w:rsidRDefault="00BD62D6" w:rsidP="00BD62D6">
            <w:pPr>
              <w:jc w:val="center"/>
            </w:pPr>
            <w:r w:rsidRPr="009B062C">
              <w:rPr>
                <w:sz w:val="22"/>
                <w:szCs w:val="22"/>
              </w:rPr>
              <w:t>840570</w:t>
            </w:r>
          </w:p>
        </w:tc>
        <w:tc>
          <w:tcPr>
            <w:tcW w:w="1275" w:type="dxa"/>
          </w:tcPr>
          <w:p w:rsidR="00BD62D6" w:rsidRPr="009B062C" w:rsidRDefault="00BD62D6" w:rsidP="00BD62D6">
            <w:pPr>
              <w:jc w:val="center"/>
            </w:pPr>
            <w:r w:rsidRPr="009B062C">
              <w:rPr>
                <w:sz w:val="22"/>
                <w:szCs w:val="22"/>
              </w:rPr>
              <w:t>850570</w:t>
            </w:r>
          </w:p>
        </w:tc>
      </w:tr>
    </w:tbl>
    <w:p w:rsidR="00BD62D6" w:rsidRPr="009B062C" w:rsidRDefault="00BD62D6" w:rsidP="00BD62D6">
      <w:pPr>
        <w:tabs>
          <w:tab w:val="left" w:pos="284"/>
        </w:tabs>
        <w:jc w:val="both"/>
      </w:pPr>
    </w:p>
    <w:p w:rsidR="00BD62D6" w:rsidRPr="009B062C" w:rsidRDefault="00BD62D6" w:rsidP="00BD62D6">
      <w:pPr>
        <w:jc w:val="both"/>
      </w:pPr>
      <w:r w:rsidRPr="009B062C">
        <w:t>3. A költségvetési szerveknél (ideértve az országos nemzetiségi önkormányzatokat is) az Mt. alapján foglalkoztatott – az 1-2. pontokba nem tartozó – munkavállalók</w:t>
      </w:r>
    </w:p>
    <w:p w:rsidR="00392E79" w:rsidRPr="009B062C" w:rsidRDefault="00392E79" w:rsidP="00BD62D6">
      <w:pPr>
        <w:jc w:val="both"/>
      </w:pPr>
    </w:p>
    <w:p w:rsidR="00BD62D6" w:rsidRPr="009B062C" w:rsidRDefault="00BD62D6" w:rsidP="00BD62D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2"/>
      </w:tblGrid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/>
                <w:bCs/>
                <w:sz w:val="23"/>
                <w:szCs w:val="23"/>
              </w:rPr>
            </w:pPr>
            <w:r w:rsidRPr="009B062C">
              <w:rPr>
                <w:b/>
                <w:bCs/>
                <w:sz w:val="23"/>
                <w:szCs w:val="23"/>
              </w:rPr>
              <w:t>Kulcsszám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/>
                <w:bCs/>
                <w:sz w:val="23"/>
                <w:szCs w:val="23"/>
              </w:rPr>
            </w:pPr>
            <w:r w:rsidRPr="009B062C">
              <w:rPr>
                <w:b/>
                <w:bCs/>
                <w:sz w:val="23"/>
                <w:szCs w:val="23"/>
              </w:rPr>
              <w:t>Megnevezés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r w:rsidRPr="009B062C">
              <w:rPr>
                <w:sz w:val="22"/>
                <w:szCs w:val="22"/>
              </w:rPr>
              <w:t>870010</w:t>
            </w:r>
          </w:p>
        </w:tc>
        <w:tc>
          <w:tcPr>
            <w:tcW w:w="7522" w:type="dxa"/>
          </w:tcPr>
          <w:p w:rsidR="00BD62D6" w:rsidRPr="009B062C" w:rsidRDefault="00BD62D6" w:rsidP="00BD62D6">
            <w:r w:rsidRPr="009B062C">
              <w:rPr>
                <w:sz w:val="22"/>
                <w:szCs w:val="22"/>
              </w:rPr>
              <w:t>Igazgató, Elnök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870020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Igazgató helyettes, Elnök-helyettes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870110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Vezető I., Hivatal-vezető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870120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Vezető II., Hivatal-vezető helyettes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870310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Gyakornok I. (középfokú végzettség, 0-1 év gyakorlat)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870320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Munkatárs I. (középfokú végzettség, 1 év feletti gyakorlat)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870330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 xml:space="preserve">Gyakornok II. (középfokú végzettség, felsőfokú </w:t>
            </w:r>
            <w:proofErr w:type="spellStart"/>
            <w:r w:rsidRPr="009B062C">
              <w:rPr>
                <w:bCs/>
                <w:sz w:val="23"/>
                <w:szCs w:val="23"/>
              </w:rPr>
              <w:t>szaktanf</w:t>
            </w:r>
            <w:proofErr w:type="spellEnd"/>
            <w:r w:rsidRPr="009B062C">
              <w:rPr>
                <w:bCs/>
                <w:sz w:val="23"/>
                <w:szCs w:val="23"/>
              </w:rPr>
              <w:t>. 0-1 év gyakorlat)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870340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 xml:space="preserve">Munkatárs II. (középfokú végzettség, felsőfokú </w:t>
            </w:r>
            <w:proofErr w:type="spellStart"/>
            <w:r w:rsidRPr="009B062C">
              <w:rPr>
                <w:bCs/>
                <w:sz w:val="23"/>
                <w:szCs w:val="23"/>
              </w:rPr>
              <w:t>szaktanf</w:t>
            </w:r>
            <w:proofErr w:type="spellEnd"/>
            <w:r w:rsidRPr="009B062C">
              <w:rPr>
                <w:bCs/>
                <w:sz w:val="23"/>
                <w:szCs w:val="23"/>
              </w:rPr>
              <w:t>. 1 év feletti gyakorlat)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870350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 xml:space="preserve">Főmunkatárs II. (középfokú végzettség, kiemelkedő szakmai gyakorlat) 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870360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Gyakornok III. (felsőfokú végzettség, 0-1 év gyakorlat)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870370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Munkatárs III. (felsőfokú végzettség, 1 év feletti gyakorlat)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870380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Főmunkatárs III. (felsőfokú végzettség, kiemelkedő szakmai gyakorlat)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870410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Ügyviteli gyakornok (0-0,5 év gyakorlat)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870420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Ügyviteli munkatárs (0,5 év felett)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870510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Segédmunkás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870530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Betanított munkás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870550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Szakmunkás</w:t>
            </w:r>
          </w:p>
        </w:tc>
      </w:tr>
      <w:tr w:rsidR="00BD62D6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870570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Mester szakmunkás</w:t>
            </w:r>
          </w:p>
        </w:tc>
      </w:tr>
    </w:tbl>
    <w:p w:rsidR="00BD62D6" w:rsidRPr="009B062C" w:rsidRDefault="00BD62D6" w:rsidP="00BD62D6"/>
    <w:p w:rsidR="00BD62D6" w:rsidRPr="009B062C" w:rsidRDefault="00BD62D6" w:rsidP="00BD62D6">
      <w:r w:rsidRPr="009B062C">
        <w:t>4. A gyermekek védelméről és a gyámügyi igazgatásról szóló 1997. évi XXXI. törvény (Gyvt.) hatálya alá tartozó nevelőszülők</w:t>
      </w:r>
    </w:p>
    <w:p w:rsidR="00BD62D6" w:rsidRPr="009B062C" w:rsidRDefault="00BD62D6" w:rsidP="00BD62D6"/>
    <w:p w:rsidR="00BD62D6" w:rsidRPr="009B062C" w:rsidRDefault="00BD62D6" w:rsidP="00BD62D6">
      <w:pPr>
        <w:pStyle w:val="Listaszerbekezds"/>
        <w:numPr>
          <w:ilvl w:val="0"/>
          <w:numId w:val="29"/>
        </w:numPr>
      </w:pPr>
      <w:r w:rsidRPr="009B062C">
        <w:t>pozíció: 8</w:t>
      </w:r>
    </w:p>
    <w:p w:rsidR="00BD62D6" w:rsidRPr="009B062C" w:rsidRDefault="00BD62D6" w:rsidP="00BD62D6">
      <w:pPr>
        <w:pStyle w:val="Listaszerbekezds"/>
        <w:numPr>
          <w:ilvl w:val="0"/>
          <w:numId w:val="29"/>
        </w:numPr>
      </w:pPr>
      <w:r w:rsidRPr="009B062C">
        <w:t>pozíció: 7</w:t>
      </w:r>
    </w:p>
    <w:p w:rsidR="00BD62D6" w:rsidRPr="009B062C" w:rsidRDefault="00BD62D6" w:rsidP="00BD62D6">
      <w:pPr>
        <w:pStyle w:val="Listaszerbekezds"/>
        <w:numPr>
          <w:ilvl w:val="0"/>
          <w:numId w:val="29"/>
        </w:numPr>
      </w:pPr>
      <w:r w:rsidRPr="009B062C">
        <w:t>pozíció: 1</w:t>
      </w:r>
    </w:p>
    <w:p w:rsidR="00BD62D6" w:rsidRPr="009B062C" w:rsidRDefault="00BD62D6" w:rsidP="00BD62D6">
      <w:pPr>
        <w:pStyle w:val="Listaszerbekezds"/>
        <w:numPr>
          <w:ilvl w:val="0"/>
          <w:numId w:val="29"/>
        </w:numPr>
      </w:pPr>
      <w:r w:rsidRPr="009B062C">
        <w:t xml:space="preserve">pozíció: 1, ha a nevelőszülő 2013. december 31-én nevelőszülői jogviszonyban állt </w:t>
      </w:r>
    </w:p>
    <w:p w:rsidR="00BD62D6" w:rsidRPr="009B062C" w:rsidRDefault="00BD62D6" w:rsidP="00BD62D6">
      <w:pPr>
        <w:pStyle w:val="Listaszerbekezds"/>
        <w:ind w:left="2124" w:hanging="139"/>
      </w:pPr>
      <w:r w:rsidRPr="009B062C">
        <w:t xml:space="preserve">2, ha a nevelőszülő 2013. december 31-én hivatásos nevelőszülői jogviszonyban állt </w:t>
      </w:r>
    </w:p>
    <w:p w:rsidR="00BD62D6" w:rsidRPr="009B062C" w:rsidRDefault="00BD62D6" w:rsidP="00BD62D6">
      <w:pPr>
        <w:pStyle w:val="Listaszerbekezds"/>
        <w:ind w:left="2124" w:hanging="139"/>
      </w:pPr>
      <w:r w:rsidRPr="009B062C">
        <w:t>3, ha a nevelőszülői foglalkoztatási jogviszony 2013. december 31-ét követően jött létre</w:t>
      </w:r>
    </w:p>
    <w:p w:rsidR="00BD62D6" w:rsidRPr="009B062C" w:rsidRDefault="00BD62D6" w:rsidP="00BD62D6">
      <w:pPr>
        <w:ind w:left="360"/>
      </w:pPr>
    </w:p>
    <w:p w:rsidR="00BD62D6" w:rsidRPr="009B062C" w:rsidRDefault="00BD62D6" w:rsidP="00BD62D6">
      <w:r w:rsidRPr="009B062C">
        <w:t>5.Az ösztöndíjas foglalkoztatásról szóló 2004. évi CXXIII. törvény 9. §</w:t>
      </w:r>
      <w:proofErr w:type="spellStart"/>
      <w:r w:rsidRPr="009B062C">
        <w:t>-a</w:t>
      </w:r>
      <w:proofErr w:type="spellEnd"/>
      <w:r w:rsidRPr="009B062C">
        <w:t xml:space="preserve"> szerinti ösztöndíjas foglalkoztatottak kulcsszáma egységesen 877777</w:t>
      </w:r>
      <w:r w:rsidR="00392E79" w:rsidRPr="009B062C">
        <w:t>.</w:t>
      </w:r>
    </w:p>
    <w:p w:rsidR="00BD62D6" w:rsidRPr="009B062C" w:rsidRDefault="00BD62D6" w:rsidP="00BD62D6"/>
    <w:p w:rsidR="00BD62D6" w:rsidRPr="009B062C" w:rsidRDefault="00BD62D6" w:rsidP="00BD62D6">
      <w:pPr>
        <w:tabs>
          <w:tab w:val="left" w:pos="284"/>
        </w:tabs>
        <w:ind w:left="284" w:hanging="284"/>
        <w:jc w:val="both"/>
      </w:pPr>
      <w:r w:rsidRPr="009B062C">
        <w:t>6. A költségvetési intézményeknél közfoglalkoztatottak kulcsszáma egységesen 888888.</w:t>
      </w:r>
    </w:p>
    <w:p w:rsidR="00392E79" w:rsidRPr="009B062C" w:rsidRDefault="00392E79" w:rsidP="00BD62D6">
      <w:pPr>
        <w:tabs>
          <w:tab w:val="left" w:pos="284"/>
        </w:tabs>
        <w:ind w:left="284" w:hanging="284"/>
        <w:jc w:val="both"/>
      </w:pPr>
    </w:p>
    <w:p w:rsidR="00392E79" w:rsidRPr="009B062C" w:rsidRDefault="00392E79" w:rsidP="00392E79">
      <w:pPr>
        <w:jc w:val="both"/>
      </w:pPr>
      <w:r w:rsidRPr="009B062C">
        <w:t>7. A</w:t>
      </w:r>
      <w:r w:rsidRPr="009B062C">
        <w:rPr>
          <w:shd w:val="clear" w:color="auto" w:fill="FFFFFF"/>
        </w:rPr>
        <w:t>z állami projektértékelői jogviszonyról, valamint egyes kapcsolódó törvények módosításáról szóló 2016. évi XXXIII. törvény 2. §</w:t>
      </w:r>
      <w:proofErr w:type="spellStart"/>
      <w:r w:rsidRPr="009B062C">
        <w:rPr>
          <w:shd w:val="clear" w:color="auto" w:fill="FFFFFF"/>
        </w:rPr>
        <w:t>-a</w:t>
      </w:r>
      <w:proofErr w:type="spellEnd"/>
      <w:r w:rsidRPr="009B062C">
        <w:rPr>
          <w:shd w:val="clear" w:color="auto" w:fill="FFFFFF"/>
        </w:rPr>
        <w:t xml:space="preserve"> szerinti állami projekt értékelői jogviszonyban állók kulcsszáma egységesen 866666.</w:t>
      </w:r>
    </w:p>
    <w:p w:rsidR="00B5540B" w:rsidRPr="009B062C" w:rsidRDefault="00B5540B" w:rsidP="00BD62D6"/>
    <w:sectPr w:rsidR="00B5540B" w:rsidRPr="009B062C" w:rsidSect="00A84B1F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FE" w:rsidRDefault="00483AFE" w:rsidP="006560E9">
      <w:r>
        <w:separator/>
      </w:r>
    </w:p>
  </w:endnote>
  <w:endnote w:type="continuationSeparator" w:id="0">
    <w:p w:rsidR="00483AFE" w:rsidRDefault="00483AFE" w:rsidP="0065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FE" w:rsidRDefault="00483AFE" w:rsidP="006560E9">
      <w:r>
        <w:separator/>
      </w:r>
    </w:p>
  </w:footnote>
  <w:footnote w:type="continuationSeparator" w:id="0">
    <w:p w:rsidR="00483AFE" w:rsidRDefault="00483AFE" w:rsidP="0065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890719"/>
      <w:docPartObj>
        <w:docPartGallery w:val="Page Numbers (Top of Page)"/>
        <w:docPartUnique/>
      </w:docPartObj>
    </w:sdtPr>
    <w:sdtEndPr/>
    <w:sdtContent>
      <w:p w:rsidR="00952B8E" w:rsidRDefault="00952B8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B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B8E" w:rsidRDefault="00952B8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64AF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2E958BC"/>
    <w:multiLevelType w:val="hybridMultilevel"/>
    <w:tmpl w:val="BE9AB9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D2AB3"/>
    <w:multiLevelType w:val="multilevel"/>
    <w:tmpl w:val="7A72DBC4"/>
    <w:lvl w:ilvl="0">
      <w:start w:val="7"/>
      <w:numFmt w:val="upperRoman"/>
      <w:lvlText w:val="%1."/>
      <w:legacy w:legacy="1" w:legacySpace="120" w:legacyIndent="735"/>
      <w:lvlJc w:val="left"/>
      <w:pPr>
        <w:ind w:left="735" w:hanging="735"/>
      </w:pPr>
      <w:rPr>
        <w:rFonts w:cs="Times New Roman"/>
        <w:sz w:val="26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9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7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3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9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7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3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9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75" w:hanging="180"/>
      </w:pPr>
      <w:rPr>
        <w:rFonts w:cs="Times New Roman"/>
      </w:rPr>
    </w:lvl>
  </w:abstractNum>
  <w:abstractNum w:abstractNumId="4">
    <w:nsid w:val="080F4BFE"/>
    <w:multiLevelType w:val="hybridMultilevel"/>
    <w:tmpl w:val="D26AD686"/>
    <w:lvl w:ilvl="0" w:tplc="55ECDA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5434F"/>
    <w:multiLevelType w:val="hybridMultilevel"/>
    <w:tmpl w:val="60344960"/>
    <w:lvl w:ilvl="0" w:tplc="086C5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21C77"/>
    <w:multiLevelType w:val="hybridMultilevel"/>
    <w:tmpl w:val="81C4D3D6"/>
    <w:lvl w:ilvl="0" w:tplc="5DBA2EAE">
      <w:start w:val="1"/>
      <w:numFmt w:val="bullet"/>
      <w:lvlText w:val=""/>
      <w:lvlJc w:val="left"/>
      <w:pPr>
        <w:tabs>
          <w:tab w:val="num" w:pos="427"/>
        </w:tabs>
        <w:ind w:left="4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19214DDE"/>
    <w:multiLevelType w:val="hybridMultilevel"/>
    <w:tmpl w:val="629C6F96"/>
    <w:lvl w:ilvl="0" w:tplc="C3BA7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67A9E"/>
    <w:multiLevelType w:val="hybridMultilevel"/>
    <w:tmpl w:val="772444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A2919"/>
    <w:multiLevelType w:val="hybridMultilevel"/>
    <w:tmpl w:val="CDA604D2"/>
    <w:lvl w:ilvl="0" w:tplc="CCB82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45544"/>
    <w:multiLevelType w:val="hybridMultilevel"/>
    <w:tmpl w:val="4B38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69A4"/>
    <w:multiLevelType w:val="hybridMultilevel"/>
    <w:tmpl w:val="53EAA7CC"/>
    <w:lvl w:ilvl="0" w:tplc="9098A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FC6B4C"/>
    <w:multiLevelType w:val="hybridMultilevel"/>
    <w:tmpl w:val="1EEC934A"/>
    <w:lvl w:ilvl="0" w:tplc="55ECDAF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F20387"/>
    <w:multiLevelType w:val="hybridMultilevel"/>
    <w:tmpl w:val="DE366008"/>
    <w:lvl w:ilvl="0" w:tplc="D1E4D6F8">
      <w:start w:val="1"/>
      <w:numFmt w:val="bullet"/>
      <w:lvlText w:val="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F4C1A"/>
    <w:multiLevelType w:val="hybridMultilevel"/>
    <w:tmpl w:val="EA0C6C44"/>
    <w:lvl w:ilvl="0" w:tplc="AA5ABD54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30E33CA2"/>
    <w:multiLevelType w:val="hybridMultilevel"/>
    <w:tmpl w:val="19CACE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522E5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36B21577"/>
    <w:multiLevelType w:val="hybridMultilevel"/>
    <w:tmpl w:val="93A47C5A"/>
    <w:lvl w:ilvl="0" w:tplc="10E48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B3973"/>
    <w:multiLevelType w:val="hybridMultilevel"/>
    <w:tmpl w:val="6A2C86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606E4"/>
    <w:multiLevelType w:val="hybridMultilevel"/>
    <w:tmpl w:val="FDA43042"/>
    <w:lvl w:ilvl="0" w:tplc="5DBA2EAE">
      <w:start w:val="1"/>
      <w:numFmt w:val="bullet"/>
      <w:lvlText w:val="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44331664"/>
    <w:multiLevelType w:val="hybridMultilevel"/>
    <w:tmpl w:val="8480C136"/>
    <w:lvl w:ilvl="0" w:tplc="37702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20A6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B8620E2"/>
    <w:multiLevelType w:val="hybridMultilevel"/>
    <w:tmpl w:val="81C4D3D6"/>
    <w:lvl w:ilvl="0" w:tplc="C8D29862">
      <w:start w:val="1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3">
    <w:nsid w:val="4C580D3C"/>
    <w:multiLevelType w:val="hybridMultilevel"/>
    <w:tmpl w:val="B3069190"/>
    <w:lvl w:ilvl="0" w:tplc="55ECDAF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AF43E5"/>
    <w:multiLevelType w:val="multilevel"/>
    <w:tmpl w:val="B2D4FD74"/>
    <w:lvl w:ilvl="0">
      <w:start w:val="7"/>
      <w:numFmt w:val="upperRoman"/>
      <w:lvlText w:val="%1."/>
      <w:legacy w:legacy="1" w:legacySpace="120" w:legacyIndent="735"/>
      <w:lvlJc w:val="left"/>
      <w:pPr>
        <w:ind w:left="735" w:hanging="735"/>
      </w:pPr>
      <w:rPr>
        <w:rFonts w:cs="Times New Roman"/>
        <w:sz w:val="26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9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7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3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9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7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3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9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75" w:hanging="180"/>
      </w:pPr>
      <w:rPr>
        <w:rFonts w:cs="Times New Roman"/>
      </w:rPr>
    </w:lvl>
  </w:abstractNum>
  <w:abstractNum w:abstractNumId="25">
    <w:nsid w:val="52676EF1"/>
    <w:multiLevelType w:val="hybridMultilevel"/>
    <w:tmpl w:val="CB14501C"/>
    <w:lvl w:ilvl="0" w:tplc="C8D29862">
      <w:start w:val="1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6">
    <w:nsid w:val="53B05713"/>
    <w:multiLevelType w:val="hybridMultilevel"/>
    <w:tmpl w:val="93F23874"/>
    <w:lvl w:ilvl="0" w:tplc="55ECDAF6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5A43732"/>
    <w:multiLevelType w:val="hybridMultilevel"/>
    <w:tmpl w:val="F6662D8E"/>
    <w:lvl w:ilvl="0" w:tplc="DDC0C2C8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9E45908"/>
    <w:multiLevelType w:val="singleLevel"/>
    <w:tmpl w:val="95B6CD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9">
    <w:nsid w:val="5FF20273"/>
    <w:multiLevelType w:val="hybridMultilevel"/>
    <w:tmpl w:val="6A2C86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03AF8"/>
    <w:multiLevelType w:val="hybridMultilevel"/>
    <w:tmpl w:val="8FE4C84C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5D1198"/>
    <w:multiLevelType w:val="hybridMultilevel"/>
    <w:tmpl w:val="908818B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A2C7C"/>
    <w:multiLevelType w:val="hybridMultilevel"/>
    <w:tmpl w:val="F3F818A2"/>
    <w:lvl w:ilvl="0" w:tplc="017E80E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827159"/>
    <w:multiLevelType w:val="hybridMultilevel"/>
    <w:tmpl w:val="F6662D8E"/>
    <w:lvl w:ilvl="0" w:tplc="DDC0C2C8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BB072BA"/>
    <w:multiLevelType w:val="hybridMultilevel"/>
    <w:tmpl w:val="8C7ABCAC"/>
    <w:lvl w:ilvl="0" w:tplc="30E8A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3147A"/>
    <w:multiLevelType w:val="hybridMultilevel"/>
    <w:tmpl w:val="976800BA"/>
    <w:lvl w:ilvl="0" w:tplc="040E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7"/>
        <w:numFmt w:val="upperRoman"/>
        <w:lvlText w:val="%1."/>
        <w:legacy w:legacy="1" w:legacySpace="120" w:legacyIndent="735"/>
        <w:lvlJc w:val="left"/>
        <w:pPr>
          <w:ind w:left="735" w:hanging="735"/>
        </w:pPr>
        <w:rPr>
          <w:rFonts w:cs="Times New Roman"/>
          <w:sz w:val="26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95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75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35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95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75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35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95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75" w:hanging="180"/>
        </w:pPr>
        <w:rPr>
          <w:rFonts w:cs="Times New Roman"/>
        </w:rPr>
      </w:lvl>
    </w:lvlOverride>
  </w:num>
  <w:num w:numId="8">
    <w:abstractNumId w:val="3"/>
    <w:lvlOverride w:ilvl="0">
      <w:lvl w:ilvl="0">
        <w:start w:val="7"/>
        <w:numFmt w:val="upperRoman"/>
        <w:lvlText w:val="%1."/>
        <w:legacy w:legacy="1" w:legacySpace="120" w:legacyIndent="735"/>
        <w:lvlJc w:val="left"/>
        <w:pPr>
          <w:ind w:left="735" w:hanging="735"/>
        </w:pPr>
        <w:rPr>
          <w:rFonts w:cs="Times New Roman"/>
          <w:sz w:val="26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95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75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35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95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75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35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95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75" w:hanging="180"/>
        </w:pPr>
        <w:rPr>
          <w:rFonts w:cs="Times New Roman"/>
        </w:rPr>
      </w:lvl>
    </w:lvlOverride>
  </w:num>
  <w:num w:numId="9">
    <w:abstractNumId w:val="3"/>
    <w:lvlOverride w:ilvl="0">
      <w:lvl w:ilvl="0">
        <w:start w:val="7"/>
        <w:numFmt w:val="upperRoman"/>
        <w:lvlText w:val="%1."/>
        <w:legacy w:legacy="1" w:legacySpace="120" w:legacyIndent="735"/>
        <w:lvlJc w:val="left"/>
        <w:pPr>
          <w:ind w:left="735" w:hanging="735"/>
        </w:pPr>
        <w:rPr>
          <w:rFonts w:cs="Times New Roman"/>
          <w:sz w:val="26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95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75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35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95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75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35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95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75" w:hanging="180"/>
        </w:pPr>
        <w:rPr>
          <w:rFonts w:cs="Times New Roman"/>
        </w:rPr>
      </w:lvl>
    </w:lvlOverride>
  </w:num>
  <w:num w:numId="10">
    <w:abstractNumId w:val="3"/>
    <w:lvlOverride w:ilvl="0">
      <w:lvl w:ilvl="0">
        <w:start w:val="7"/>
        <w:numFmt w:val="upperRoman"/>
        <w:lvlText w:val="%1."/>
        <w:legacy w:legacy="1" w:legacySpace="120" w:legacyIndent="735"/>
        <w:lvlJc w:val="left"/>
        <w:pPr>
          <w:ind w:left="735" w:hanging="735"/>
        </w:pPr>
        <w:rPr>
          <w:rFonts w:cs="Times New Roman"/>
          <w:sz w:val="26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95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75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35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95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75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35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95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75" w:hanging="180"/>
        </w:pPr>
        <w:rPr>
          <w:rFonts w:cs="Times New Roman"/>
        </w:rPr>
      </w:lvl>
    </w:lvlOverride>
  </w:num>
  <w:num w:numId="11">
    <w:abstractNumId w:val="3"/>
    <w:lvlOverride w:ilvl="0">
      <w:lvl w:ilvl="0">
        <w:start w:val="7"/>
        <w:numFmt w:val="upperRoman"/>
        <w:lvlText w:val="%1."/>
        <w:legacy w:legacy="1" w:legacySpace="120" w:legacyIndent="735"/>
        <w:lvlJc w:val="left"/>
        <w:pPr>
          <w:ind w:left="735" w:hanging="735"/>
        </w:pPr>
        <w:rPr>
          <w:rFonts w:cs="Times New Roman"/>
          <w:sz w:val="26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95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75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35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95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75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35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95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75" w:hanging="180"/>
        </w:pPr>
        <w:rPr>
          <w:rFonts w:cs="Times New Roman"/>
        </w:rPr>
      </w:lvl>
    </w:lvlOverride>
  </w:num>
  <w:num w:numId="12">
    <w:abstractNumId w:val="3"/>
    <w:lvlOverride w:ilvl="0">
      <w:lvl w:ilvl="0">
        <w:start w:val="7"/>
        <w:numFmt w:val="upperRoman"/>
        <w:lvlText w:val="%1."/>
        <w:legacy w:legacy="1" w:legacySpace="120" w:legacyIndent="735"/>
        <w:lvlJc w:val="left"/>
        <w:pPr>
          <w:ind w:left="735" w:hanging="735"/>
        </w:pPr>
        <w:rPr>
          <w:rFonts w:cs="Times New Roman"/>
          <w:sz w:val="26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95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75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35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95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75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35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95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75" w:hanging="180"/>
        </w:pPr>
        <w:rPr>
          <w:rFonts w:cs="Times New Roman"/>
        </w:rPr>
      </w:lvl>
    </w:lvlOverride>
  </w:num>
  <w:num w:numId="13">
    <w:abstractNumId w:val="24"/>
  </w:num>
  <w:num w:numId="14">
    <w:abstractNumId w:val="16"/>
  </w:num>
  <w:num w:numId="15">
    <w:abstractNumId w:val="28"/>
  </w:num>
  <w:num w:numId="16">
    <w:abstractNumId w:val="25"/>
  </w:num>
  <w:num w:numId="17">
    <w:abstractNumId w:val="22"/>
  </w:num>
  <w:num w:numId="18">
    <w:abstractNumId w:val="6"/>
  </w:num>
  <w:num w:numId="19">
    <w:abstractNumId w:val="19"/>
  </w:num>
  <w:num w:numId="20">
    <w:abstractNumId w:val="13"/>
  </w:num>
  <w:num w:numId="21">
    <w:abstractNumId w:val="23"/>
  </w:num>
  <w:num w:numId="22">
    <w:abstractNumId w:val="26"/>
  </w:num>
  <w:num w:numId="23">
    <w:abstractNumId w:val="12"/>
  </w:num>
  <w:num w:numId="24">
    <w:abstractNumId w:val="4"/>
  </w:num>
  <w:num w:numId="25">
    <w:abstractNumId w:val="14"/>
  </w:num>
  <w:num w:numId="26">
    <w:abstractNumId w:val="21"/>
  </w:num>
  <w:num w:numId="27">
    <w:abstractNumId w:val="30"/>
  </w:num>
  <w:num w:numId="28">
    <w:abstractNumId w:val="32"/>
  </w:num>
  <w:num w:numId="29">
    <w:abstractNumId w:val="11"/>
  </w:num>
  <w:num w:numId="30">
    <w:abstractNumId w:val="19"/>
  </w:num>
  <w:num w:numId="31">
    <w:abstractNumId w:val="9"/>
  </w:num>
  <w:num w:numId="32">
    <w:abstractNumId w:val="7"/>
  </w:num>
  <w:num w:numId="33">
    <w:abstractNumId w:val="33"/>
  </w:num>
  <w:num w:numId="34">
    <w:abstractNumId w:val="27"/>
  </w:num>
  <w:num w:numId="35">
    <w:abstractNumId w:val="5"/>
  </w:num>
  <w:num w:numId="36">
    <w:abstractNumId w:val="20"/>
  </w:num>
  <w:num w:numId="37">
    <w:abstractNumId w:val="34"/>
  </w:num>
  <w:num w:numId="38">
    <w:abstractNumId w:val="17"/>
  </w:num>
  <w:num w:numId="39">
    <w:abstractNumId w:val="31"/>
  </w:num>
  <w:num w:numId="40">
    <w:abstractNumId w:val="2"/>
  </w:num>
  <w:num w:numId="41">
    <w:abstractNumId w:val="35"/>
  </w:num>
  <w:num w:numId="42">
    <w:abstractNumId w:val="1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4"/>
    <w:rsid w:val="000344D5"/>
    <w:rsid w:val="00054E2D"/>
    <w:rsid w:val="00062D30"/>
    <w:rsid w:val="000653FF"/>
    <w:rsid w:val="00065E77"/>
    <w:rsid w:val="00076830"/>
    <w:rsid w:val="00091276"/>
    <w:rsid w:val="0009653D"/>
    <w:rsid w:val="000C4114"/>
    <w:rsid w:val="000C64B6"/>
    <w:rsid w:val="000D4054"/>
    <w:rsid w:val="000D70EB"/>
    <w:rsid w:val="000E3809"/>
    <w:rsid w:val="000F30D0"/>
    <w:rsid w:val="0010139A"/>
    <w:rsid w:val="00101701"/>
    <w:rsid w:val="001114FF"/>
    <w:rsid w:val="00112D35"/>
    <w:rsid w:val="00113A83"/>
    <w:rsid w:val="0012531C"/>
    <w:rsid w:val="001309AD"/>
    <w:rsid w:val="00131659"/>
    <w:rsid w:val="00134250"/>
    <w:rsid w:val="00134DC5"/>
    <w:rsid w:val="0014437E"/>
    <w:rsid w:val="00183458"/>
    <w:rsid w:val="0019063F"/>
    <w:rsid w:val="00190AE4"/>
    <w:rsid w:val="001B5374"/>
    <w:rsid w:val="001C0BB8"/>
    <w:rsid w:val="001C393F"/>
    <w:rsid w:val="001C479D"/>
    <w:rsid w:val="001C6207"/>
    <w:rsid w:val="001E7814"/>
    <w:rsid w:val="001F5F6E"/>
    <w:rsid w:val="00200EDF"/>
    <w:rsid w:val="00203E61"/>
    <w:rsid w:val="00204F13"/>
    <w:rsid w:val="002146B6"/>
    <w:rsid w:val="00241383"/>
    <w:rsid w:val="00272A7C"/>
    <w:rsid w:val="00291A2C"/>
    <w:rsid w:val="0029696C"/>
    <w:rsid w:val="002A05E1"/>
    <w:rsid w:val="002A1F7E"/>
    <w:rsid w:val="002A6DBB"/>
    <w:rsid w:val="002C0F65"/>
    <w:rsid w:val="002D213D"/>
    <w:rsid w:val="002D2AFA"/>
    <w:rsid w:val="002E6198"/>
    <w:rsid w:val="002F2848"/>
    <w:rsid w:val="00300BBB"/>
    <w:rsid w:val="00307AF0"/>
    <w:rsid w:val="00312022"/>
    <w:rsid w:val="00321681"/>
    <w:rsid w:val="0033282B"/>
    <w:rsid w:val="00342565"/>
    <w:rsid w:val="00360996"/>
    <w:rsid w:val="00370C0E"/>
    <w:rsid w:val="0038416A"/>
    <w:rsid w:val="00392E79"/>
    <w:rsid w:val="003A0920"/>
    <w:rsid w:val="003B1031"/>
    <w:rsid w:val="003C51AE"/>
    <w:rsid w:val="003D3A30"/>
    <w:rsid w:val="003E7765"/>
    <w:rsid w:val="003F0890"/>
    <w:rsid w:val="003F1B17"/>
    <w:rsid w:val="00405427"/>
    <w:rsid w:val="00406704"/>
    <w:rsid w:val="00406EAC"/>
    <w:rsid w:val="00446F3B"/>
    <w:rsid w:val="00456546"/>
    <w:rsid w:val="0045678B"/>
    <w:rsid w:val="00460E70"/>
    <w:rsid w:val="004708CB"/>
    <w:rsid w:val="00483AFE"/>
    <w:rsid w:val="004A21DB"/>
    <w:rsid w:val="004A7474"/>
    <w:rsid w:val="004B4124"/>
    <w:rsid w:val="004B717C"/>
    <w:rsid w:val="004C26E4"/>
    <w:rsid w:val="004D0195"/>
    <w:rsid w:val="004F79DF"/>
    <w:rsid w:val="005214B2"/>
    <w:rsid w:val="005414D4"/>
    <w:rsid w:val="005436F3"/>
    <w:rsid w:val="00554E6E"/>
    <w:rsid w:val="00563ECF"/>
    <w:rsid w:val="005660FC"/>
    <w:rsid w:val="00572A5F"/>
    <w:rsid w:val="0058002B"/>
    <w:rsid w:val="005814E9"/>
    <w:rsid w:val="00583E6F"/>
    <w:rsid w:val="0059065E"/>
    <w:rsid w:val="005C15F8"/>
    <w:rsid w:val="00615D58"/>
    <w:rsid w:val="0062565A"/>
    <w:rsid w:val="006477C6"/>
    <w:rsid w:val="006560E9"/>
    <w:rsid w:val="00657A11"/>
    <w:rsid w:val="00664831"/>
    <w:rsid w:val="00665A8E"/>
    <w:rsid w:val="00674F35"/>
    <w:rsid w:val="00686E50"/>
    <w:rsid w:val="006A2C1B"/>
    <w:rsid w:val="006B3860"/>
    <w:rsid w:val="006C7449"/>
    <w:rsid w:val="006E0C6C"/>
    <w:rsid w:val="006E6B88"/>
    <w:rsid w:val="006E6F20"/>
    <w:rsid w:val="006F218F"/>
    <w:rsid w:val="006F5F7F"/>
    <w:rsid w:val="00702C73"/>
    <w:rsid w:val="00724081"/>
    <w:rsid w:val="00734002"/>
    <w:rsid w:val="007448DD"/>
    <w:rsid w:val="00764415"/>
    <w:rsid w:val="0076659E"/>
    <w:rsid w:val="00770977"/>
    <w:rsid w:val="0077680D"/>
    <w:rsid w:val="00777B60"/>
    <w:rsid w:val="00780A16"/>
    <w:rsid w:val="007977B0"/>
    <w:rsid w:val="007B6D59"/>
    <w:rsid w:val="007F39F8"/>
    <w:rsid w:val="00822B2F"/>
    <w:rsid w:val="00835227"/>
    <w:rsid w:val="008649CB"/>
    <w:rsid w:val="00872ACD"/>
    <w:rsid w:val="00895FD2"/>
    <w:rsid w:val="00896CE0"/>
    <w:rsid w:val="008978E5"/>
    <w:rsid w:val="008A77F1"/>
    <w:rsid w:val="008C007A"/>
    <w:rsid w:val="008C5CDE"/>
    <w:rsid w:val="008D6E37"/>
    <w:rsid w:val="008D77CC"/>
    <w:rsid w:val="008E427D"/>
    <w:rsid w:val="008F3370"/>
    <w:rsid w:val="008F5E66"/>
    <w:rsid w:val="009037A6"/>
    <w:rsid w:val="00915DBF"/>
    <w:rsid w:val="009420CD"/>
    <w:rsid w:val="009525D3"/>
    <w:rsid w:val="00952B8E"/>
    <w:rsid w:val="0095695E"/>
    <w:rsid w:val="00960BE7"/>
    <w:rsid w:val="009679CA"/>
    <w:rsid w:val="009743CF"/>
    <w:rsid w:val="00976D49"/>
    <w:rsid w:val="009804AD"/>
    <w:rsid w:val="00983E42"/>
    <w:rsid w:val="00984D14"/>
    <w:rsid w:val="0098674A"/>
    <w:rsid w:val="009871BD"/>
    <w:rsid w:val="00991373"/>
    <w:rsid w:val="009A20F1"/>
    <w:rsid w:val="009B062C"/>
    <w:rsid w:val="009B1CF4"/>
    <w:rsid w:val="009B69BB"/>
    <w:rsid w:val="009C7F08"/>
    <w:rsid w:val="00A149C7"/>
    <w:rsid w:val="00A22462"/>
    <w:rsid w:val="00A274E1"/>
    <w:rsid w:val="00A346E1"/>
    <w:rsid w:val="00A3767F"/>
    <w:rsid w:val="00A641CA"/>
    <w:rsid w:val="00A67494"/>
    <w:rsid w:val="00A67518"/>
    <w:rsid w:val="00A70FA0"/>
    <w:rsid w:val="00A825CD"/>
    <w:rsid w:val="00A84B1F"/>
    <w:rsid w:val="00AD1575"/>
    <w:rsid w:val="00B00ECC"/>
    <w:rsid w:val="00B04B9C"/>
    <w:rsid w:val="00B1378D"/>
    <w:rsid w:val="00B14426"/>
    <w:rsid w:val="00B27919"/>
    <w:rsid w:val="00B306AE"/>
    <w:rsid w:val="00B36576"/>
    <w:rsid w:val="00B3769D"/>
    <w:rsid w:val="00B42421"/>
    <w:rsid w:val="00B55061"/>
    <w:rsid w:val="00B5540B"/>
    <w:rsid w:val="00B86E17"/>
    <w:rsid w:val="00BC310C"/>
    <w:rsid w:val="00BD62D6"/>
    <w:rsid w:val="00BD7EA2"/>
    <w:rsid w:val="00C175C2"/>
    <w:rsid w:val="00C328E9"/>
    <w:rsid w:val="00C3580E"/>
    <w:rsid w:val="00C747A5"/>
    <w:rsid w:val="00C8028B"/>
    <w:rsid w:val="00C86169"/>
    <w:rsid w:val="00CA1294"/>
    <w:rsid w:val="00CA5E4B"/>
    <w:rsid w:val="00CC757C"/>
    <w:rsid w:val="00CD001C"/>
    <w:rsid w:val="00CF3904"/>
    <w:rsid w:val="00D02211"/>
    <w:rsid w:val="00D11B40"/>
    <w:rsid w:val="00D6118C"/>
    <w:rsid w:val="00D71600"/>
    <w:rsid w:val="00D84B80"/>
    <w:rsid w:val="00D853C4"/>
    <w:rsid w:val="00D923D7"/>
    <w:rsid w:val="00D96813"/>
    <w:rsid w:val="00DA0ACD"/>
    <w:rsid w:val="00DA21D2"/>
    <w:rsid w:val="00DA4C8C"/>
    <w:rsid w:val="00DC5BF3"/>
    <w:rsid w:val="00DC5FC8"/>
    <w:rsid w:val="00DD0E35"/>
    <w:rsid w:val="00DD286B"/>
    <w:rsid w:val="00DF47A1"/>
    <w:rsid w:val="00E163F6"/>
    <w:rsid w:val="00E251F5"/>
    <w:rsid w:val="00E27365"/>
    <w:rsid w:val="00E302D4"/>
    <w:rsid w:val="00E418D9"/>
    <w:rsid w:val="00E54928"/>
    <w:rsid w:val="00E735ED"/>
    <w:rsid w:val="00E73A5A"/>
    <w:rsid w:val="00E85166"/>
    <w:rsid w:val="00E86356"/>
    <w:rsid w:val="00E917E3"/>
    <w:rsid w:val="00E92AFF"/>
    <w:rsid w:val="00EA2218"/>
    <w:rsid w:val="00EC77A9"/>
    <w:rsid w:val="00EE153E"/>
    <w:rsid w:val="00EF612A"/>
    <w:rsid w:val="00EF6C8E"/>
    <w:rsid w:val="00F21D0C"/>
    <w:rsid w:val="00F25419"/>
    <w:rsid w:val="00F72AAD"/>
    <w:rsid w:val="00F7416E"/>
    <w:rsid w:val="00F9757F"/>
    <w:rsid w:val="00FC4968"/>
    <w:rsid w:val="00FD4579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11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60996"/>
    <w:pPr>
      <w:keepNext/>
      <w:outlineLvl w:val="0"/>
    </w:pPr>
    <w:rPr>
      <w:b/>
      <w:i/>
      <w:sz w:val="26"/>
    </w:rPr>
  </w:style>
  <w:style w:type="paragraph" w:styleId="Cmsor2">
    <w:name w:val="heading 2"/>
    <w:basedOn w:val="Norml"/>
    <w:next w:val="Norml"/>
    <w:link w:val="Cmsor2Char"/>
    <w:qFormat/>
    <w:rsid w:val="00360996"/>
    <w:pPr>
      <w:keepNext/>
      <w:jc w:val="both"/>
      <w:outlineLvl w:val="1"/>
    </w:pPr>
    <w:rPr>
      <w:b/>
      <w:sz w:val="26"/>
    </w:rPr>
  </w:style>
  <w:style w:type="paragraph" w:styleId="Cmsor3">
    <w:name w:val="heading 3"/>
    <w:basedOn w:val="Norml"/>
    <w:next w:val="Normlbehzs"/>
    <w:link w:val="Cmsor3Char"/>
    <w:qFormat/>
    <w:rsid w:val="000C4114"/>
    <w:pPr>
      <w:ind w:left="354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3609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behzs"/>
    <w:link w:val="Cmsor5Char"/>
    <w:qFormat/>
    <w:rsid w:val="000C4114"/>
    <w:pPr>
      <w:ind w:left="708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Cmsor6">
    <w:name w:val="heading 6"/>
    <w:basedOn w:val="Norml"/>
    <w:next w:val="Normlbehzs"/>
    <w:link w:val="Cmsor6Char"/>
    <w:qFormat/>
    <w:rsid w:val="000C4114"/>
    <w:pPr>
      <w:ind w:left="708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Cmsor7">
    <w:name w:val="heading 7"/>
    <w:basedOn w:val="Norml"/>
    <w:next w:val="Normlbehzs"/>
    <w:link w:val="Cmsor7Char"/>
    <w:qFormat/>
    <w:rsid w:val="000C4114"/>
    <w:pPr>
      <w:ind w:left="708"/>
      <w:outlineLvl w:val="6"/>
    </w:pPr>
    <w:rPr>
      <w:rFonts w:ascii="Calibri" w:hAnsi="Calibri"/>
      <w:lang w:val="x-none" w:eastAsia="x-none"/>
    </w:rPr>
  </w:style>
  <w:style w:type="paragraph" w:styleId="Cmsor8">
    <w:name w:val="heading 8"/>
    <w:basedOn w:val="Norml"/>
    <w:next w:val="Normlbehzs"/>
    <w:link w:val="Cmsor8Char"/>
    <w:qFormat/>
    <w:rsid w:val="000C4114"/>
    <w:pPr>
      <w:ind w:left="708"/>
      <w:outlineLvl w:val="7"/>
    </w:pPr>
    <w:rPr>
      <w:rFonts w:ascii="Calibri" w:hAnsi="Calibri"/>
      <w:i/>
      <w:iCs/>
      <w:lang w:val="x-none" w:eastAsia="x-none"/>
    </w:rPr>
  </w:style>
  <w:style w:type="paragraph" w:styleId="Cmsor9">
    <w:name w:val="heading 9"/>
    <w:basedOn w:val="Norml"/>
    <w:next w:val="Normlbehzs"/>
    <w:link w:val="Cmsor9Char"/>
    <w:qFormat/>
    <w:rsid w:val="000C4114"/>
    <w:pPr>
      <w:ind w:left="708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099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6099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6099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0C411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0C411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Cmsor6Char">
    <w:name w:val="Címsor 6 Char"/>
    <w:basedOn w:val="Bekezdsalapbettpusa"/>
    <w:link w:val="Cmsor6"/>
    <w:rsid w:val="000C411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rsid w:val="000C411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rsid w:val="000C411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Cmsor9Char">
    <w:name w:val="Címsor 9 Char"/>
    <w:basedOn w:val="Bekezdsalapbettpusa"/>
    <w:link w:val="Cmsor9"/>
    <w:rsid w:val="000C4114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Normlbehzs">
    <w:name w:val="Normal Indent"/>
    <w:basedOn w:val="Norml"/>
    <w:rsid w:val="000C4114"/>
    <w:pPr>
      <w:ind w:left="708"/>
    </w:pPr>
    <w:rPr>
      <w:szCs w:val="20"/>
    </w:rPr>
  </w:style>
  <w:style w:type="character" w:styleId="Jegyzethivatkozs">
    <w:name w:val="annotation reference"/>
    <w:semiHidden/>
    <w:unhideWhenUsed/>
    <w:rsid w:val="000C4114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114"/>
    <w:pPr>
      <w:ind w:left="720"/>
      <w:contextualSpacing/>
    </w:pPr>
  </w:style>
  <w:style w:type="paragraph" w:styleId="Jegyzetszveg">
    <w:name w:val="annotation text"/>
    <w:basedOn w:val="Norml"/>
    <w:link w:val="JegyzetszvegChar"/>
    <w:unhideWhenUsed/>
    <w:rsid w:val="000C411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C41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C411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C411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0C41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C4114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0C4114"/>
    <w:pPr>
      <w:spacing w:before="150" w:after="150"/>
      <w:ind w:left="675" w:right="525"/>
    </w:pPr>
    <w:rPr>
      <w:sz w:val="19"/>
      <w:szCs w:val="19"/>
    </w:rPr>
  </w:style>
  <w:style w:type="paragraph" w:styleId="lfej">
    <w:name w:val="header"/>
    <w:basedOn w:val="Norml"/>
    <w:link w:val="lfejChar"/>
    <w:uiPriority w:val="99"/>
    <w:unhideWhenUsed/>
    <w:rsid w:val="000C41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411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0C41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C411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0C4114"/>
    <w:rPr>
      <w:color w:val="0000FF"/>
      <w:u w:val="single"/>
    </w:rPr>
  </w:style>
  <w:style w:type="character" w:styleId="Oldalszm">
    <w:name w:val="page number"/>
    <w:basedOn w:val="Bekezdsalapbettpusa"/>
    <w:rsid w:val="000C4114"/>
  </w:style>
  <w:style w:type="paragraph" w:customStyle="1" w:styleId="Fszveg">
    <w:name w:val="Főszöveg"/>
    <w:basedOn w:val="Norml"/>
    <w:uiPriority w:val="99"/>
    <w:rsid w:val="000C4114"/>
    <w:pPr>
      <w:suppressAutoHyphens/>
      <w:autoSpaceDE w:val="0"/>
      <w:spacing w:line="360" w:lineRule="auto"/>
      <w:jc w:val="both"/>
    </w:pPr>
    <w:rPr>
      <w:sz w:val="28"/>
      <w:szCs w:val="26"/>
      <w:lang w:eastAsia="ar-SA"/>
    </w:rPr>
  </w:style>
  <w:style w:type="paragraph" w:customStyle="1" w:styleId="fszveg0">
    <w:name w:val="fszveg"/>
    <w:basedOn w:val="Norml"/>
    <w:rsid w:val="000C4114"/>
    <w:pPr>
      <w:suppressAutoHyphens/>
      <w:autoSpaceDE w:val="0"/>
      <w:spacing w:line="360" w:lineRule="auto"/>
      <w:jc w:val="both"/>
    </w:pPr>
    <w:rPr>
      <w:sz w:val="28"/>
      <w:szCs w:val="28"/>
      <w:lang w:eastAsia="ar-SA"/>
    </w:rPr>
  </w:style>
  <w:style w:type="paragraph" w:customStyle="1" w:styleId="a3520normal">
    <w:name w:val="a___35__20_normal"/>
    <w:basedOn w:val="Norml"/>
    <w:rsid w:val="000C4114"/>
    <w:pPr>
      <w:spacing w:after="120"/>
      <w:jc w:val="both"/>
    </w:pPr>
    <w:rPr>
      <w:lang w:eastAsia="zh-CN" w:bidi="mn-Mong-CN"/>
    </w:rPr>
  </w:style>
  <w:style w:type="paragraph" w:customStyle="1" w:styleId="xmsonormal">
    <w:name w:val="x_msonormal"/>
    <w:basedOn w:val="Norml"/>
    <w:rsid w:val="000C4114"/>
    <w:pPr>
      <w:spacing w:before="100" w:beforeAutospacing="1" w:after="100" w:afterAutospacing="1"/>
    </w:pPr>
  </w:style>
  <w:style w:type="character" w:customStyle="1" w:styleId="normalchar">
    <w:name w:val="normal__char"/>
    <w:basedOn w:val="Bekezdsalapbettpusa"/>
    <w:rsid w:val="000C4114"/>
  </w:style>
  <w:style w:type="paragraph" w:styleId="Vltozat">
    <w:name w:val="Revision"/>
    <w:hidden/>
    <w:uiPriority w:val="99"/>
    <w:semiHidden/>
    <w:rsid w:val="000C411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bjegyzetszveg">
    <w:name w:val="footnote text"/>
    <w:basedOn w:val="Norml"/>
    <w:link w:val="LbjegyzetszvegChar"/>
    <w:semiHidden/>
    <w:rsid w:val="000C4114"/>
    <w:rPr>
      <w:sz w:val="20"/>
      <w:szCs w:val="20"/>
      <w:lang w:val="x-none" w:eastAsia="x-none"/>
    </w:rPr>
  </w:style>
  <w:style w:type="character" w:customStyle="1" w:styleId="LbjegyzetszvegChar1">
    <w:name w:val="Lábjegyzetszöveg Char1"/>
    <w:basedOn w:val="Bekezdsalapbettpusa"/>
    <w:uiPriority w:val="99"/>
    <w:semiHidden/>
    <w:rsid w:val="000C41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olb1">
    <w:name w:val="Éloláb1"/>
    <w:basedOn w:val="Norml"/>
    <w:rsid w:val="000C4114"/>
    <w:pPr>
      <w:tabs>
        <w:tab w:val="center" w:pos="4819"/>
        <w:tab w:val="right" w:pos="9071"/>
      </w:tabs>
    </w:pPr>
    <w:rPr>
      <w:szCs w:val="20"/>
    </w:rPr>
  </w:style>
  <w:style w:type="paragraph" w:customStyle="1" w:styleId="lofej1">
    <w:name w:val="Élofej1"/>
    <w:basedOn w:val="Norml"/>
    <w:rsid w:val="000C4114"/>
    <w:pPr>
      <w:tabs>
        <w:tab w:val="center" w:pos="4819"/>
        <w:tab w:val="right" w:pos="9071"/>
      </w:tabs>
    </w:pPr>
    <w:rPr>
      <w:szCs w:val="20"/>
    </w:rPr>
  </w:style>
  <w:style w:type="paragraph" w:styleId="Lista">
    <w:name w:val="List"/>
    <w:basedOn w:val="Norml"/>
    <w:rsid w:val="000C4114"/>
    <w:pPr>
      <w:ind w:left="283" w:hanging="283"/>
    </w:pPr>
    <w:rPr>
      <w:szCs w:val="20"/>
    </w:rPr>
  </w:style>
  <w:style w:type="paragraph" w:styleId="Felsorols2">
    <w:name w:val="List Bullet 2"/>
    <w:basedOn w:val="Norml"/>
    <w:rsid w:val="000C4114"/>
    <w:pPr>
      <w:ind w:left="566" w:hanging="283"/>
    </w:pPr>
    <w:rPr>
      <w:szCs w:val="20"/>
    </w:rPr>
  </w:style>
  <w:style w:type="paragraph" w:styleId="Listafolytatsa">
    <w:name w:val="List Continue"/>
    <w:basedOn w:val="Norml"/>
    <w:rsid w:val="000C4114"/>
    <w:pPr>
      <w:spacing w:after="120"/>
      <w:ind w:left="283"/>
    </w:pPr>
    <w:rPr>
      <w:szCs w:val="20"/>
    </w:rPr>
  </w:style>
  <w:style w:type="paragraph" w:styleId="Cm">
    <w:name w:val="Title"/>
    <w:basedOn w:val="Norml"/>
    <w:link w:val="CmChar"/>
    <w:qFormat/>
    <w:rsid w:val="000C411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0C411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zvegtrzs">
    <w:name w:val="Body Text"/>
    <w:basedOn w:val="Norml"/>
    <w:link w:val="SzvegtrzsChar"/>
    <w:rsid w:val="000C4114"/>
    <w:pPr>
      <w:spacing w:after="120"/>
    </w:pPr>
    <w:rPr>
      <w:sz w:val="20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zvegtrzs21">
    <w:name w:val="Szövegtörzs 21"/>
    <w:basedOn w:val="Norml"/>
    <w:rsid w:val="000C4114"/>
    <w:pPr>
      <w:spacing w:after="120"/>
      <w:ind w:left="283"/>
    </w:pPr>
    <w:rPr>
      <w:szCs w:val="20"/>
    </w:rPr>
  </w:style>
  <w:style w:type="paragraph" w:customStyle="1" w:styleId="BodyText21">
    <w:name w:val="Body Text 21"/>
    <w:basedOn w:val="Norml"/>
    <w:rsid w:val="000C4114"/>
    <w:rPr>
      <w:sz w:val="26"/>
      <w:szCs w:val="20"/>
    </w:rPr>
  </w:style>
  <w:style w:type="paragraph" w:styleId="Szvegtrzs2">
    <w:name w:val="Body Text 2"/>
    <w:basedOn w:val="Norml"/>
    <w:link w:val="Szvegtrzs2Char"/>
    <w:rsid w:val="000C4114"/>
    <w:pPr>
      <w:jc w:val="both"/>
    </w:pPr>
    <w:rPr>
      <w:sz w:val="20"/>
      <w:szCs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zvegtrzsbehzssal2">
    <w:name w:val="Body Text Indent 2"/>
    <w:basedOn w:val="Norml"/>
    <w:link w:val="Szvegtrzsbehzssal2Char"/>
    <w:rsid w:val="000C4114"/>
    <w:pPr>
      <w:ind w:left="709"/>
    </w:pPr>
    <w:rPr>
      <w:sz w:val="20"/>
      <w:szCs w:val="20"/>
      <w:lang w:val="x-none" w:eastAsia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zvegtrzsbehzssal3">
    <w:name w:val="Body Text Indent 3"/>
    <w:basedOn w:val="Norml"/>
    <w:link w:val="Szvegtrzsbehzssal3Char"/>
    <w:rsid w:val="000C4114"/>
    <w:pPr>
      <w:ind w:left="2127" w:hanging="1418"/>
    </w:pPr>
    <w:rPr>
      <w:sz w:val="16"/>
      <w:szCs w:val="16"/>
      <w:lang w:val="x-none" w:eastAsia="x-none"/>
    </w:rPr>
  </w:style>
  <w:style w:type="character" w:customStyle="1" w:styleId="Szvegtrzsbehzssal3Char">
    <w:name w:val="Szövegtörzs behúzással 3 Char"/>
    <w:basedOn w:val="Bekezdsalapbettpusa"/>
    <w:link w:val="Szvegtrzsbehzssal3"/>
    <w:rsid w:val="000C41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trzsbehzssal">
    <w:name w:val="Body Text Indent"/>
    <w:basedOn w:val="Norml"/>
    <w:link w:val="SzvegtrzsbehzssalChar"/>
    <w:rsid w:val="000C4114"/>
    <w:pPr>
      <w:ind w:left="2694" w:hanging="1985"/>
      <w:jc w:val="both"/>
    </w:pPr>
    <w:rPr>
      <w:sz w:val="20"/>
      <w:szCs w:val="20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zvegtrzs3">
    <w:name w:val="Body Text 3"/>
    <w:basedOn w:val="Norml"/>
    <w:link w:val="Szvegtrzs3Char"/>
    <w:rsid w:val="000C4114"/>
    <w:pPr>
      <w:jc w:val="center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0C41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blokk">
    <w:name w:val="Block Text"/>
    <w:basedOn w:val="Norml"/>
    <w:rsid w:val="000C4114"/>
    <w:pPr>
      <w:ind w:left="284" w:right="566" w:hanging="284"/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0F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11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60996"/>
    <w:pPr>
      <w:keepNext/>
      <w:outlineLvl w:val="0"/>
    </w:pPr>
    <w:rPr>
      <w:b/>
      <w:i/>
      <w:sz w:val="26"/>
    </w:rPr>
  </w:style>
  <w:style w:type="paragraph" w:styleId="Cmsor2">
    <w:name w:val="heading 2"/>
    <w:basedOn w:val="Norml"/>
    <w:next w:val="Norml"/>
    <w:link w:val="Cmsor2Char"/>
    <w:qFormat/>
    <w:rsid w:val="00360996"/>
    <w:pPr>
      <w:keepNext/>
      <w:jc w:val="both"/>
      <w:outlineLvl w:val="1"/>
    </w:pPr>
    <w:rPr>
      <w:b/>
      <w:sz w:val="26"/>
    </w:rPr>
  </w:style>
  <w:style w:type="paragraph" w:styleId="Cmsor3">
    <w:name w:val="heading 3"/>
    <w:basedOn w:val="Norml"/>
    <w:next w:val="Normlbehzs"/>
    <w:link w:val="Cmsor3Char"/>
    <w:qFormat/>
    <w:rsid w:val="000C4114"/>
    <w:pPr>
      <w:ind w:left="354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3609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behzs"/>
    <w:link w:val="Cmsor5Char"/>
    <w:qFormat/>
    <w:rsid w:val="000C4114"/>
    <w:pPr>
      <w:ind w:left="708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Cmsor6">
    <w:name w:val="heading 6"/>
    <w:basedOn w:val="Norml"/>
    <w:next w:val="Normlbehzs"/>
    <w:link w:val="Cmsor6Char"/>
    <w:qFormat/>
    <w:rsid w:val="000C4114"/>
    <w:pPr>
      <w:ind w:left="708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Cmsor7">
    <w:name w:val="heading 7"/>
    <w:basedOn w:val="Norml"/>
    <w:next w:val="Normlbehzs"/>
    <w:link w:val="Cmsor7Char"/>
    <w:qFormat/>
    <w:rsid w:val="000C4114"/>
    <w:pPr>
      <w:ind w:left="708"/>
      <w:outlineLvl w:val="6"/>
    </w:pPr>
    <w:rPr>
      <w:rFonts w:ascii="Calibri" w:hAnsi="Calibri"/>
      <w:lang w:val="x-none" w:eastAsia="x-none"/>
    </w:rPr>
  </w:style>
  <w:style w:type="paragraph" w:styleId="Cmsor8">
    <w:name w:val="heading 8"/>
    <w:basedOn w:val="Norml"/>
    <w:next w:val="Normlbehzs"/>
    <w:link w:val="Cmsor8Char"/>
    <w:qFormat/>
    <w:rsid w:val="000C4114"/>
    <w:pPr>
      <w:ind w:left="708"/>
      <w:outlineLvl w:val="7"/>
    </w:pPr>
    <w:rPr>
      <w:rFonts w:ascii="Calibri" w:hAnsi="Calibri"/>
      <w:i/>
      <w:iCs/>
      <w:lang w:val="x-none" w:eastAsia="x-none"/>
    </w:rPr>
  </w:style>
  <w:style w:type="paragraph" w:styleId="Cmsor9">
    <w:name w:val="heading 9"/>
    <w:basedOn w:val="Norml"/>
    <w:next w:val="Normlbehzs"/>
    <w:link w:val="Cmsor9Char"/>
    <w:qFormat/>
    <w:rsid w:val="000C4114"/>
    <w:pPr>
      <w:ind w:left="708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099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6099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6099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0C411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0C411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Cmsor6Char">
    <w:name w:val="Címsor 6 Char"/>
    <w:basedOn w:val="Bekezdsalapbettpusa"/>
    <w:link w:val="Cmsor6"/>
    <w:rsid w:val="000C411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rsid w:val="000C411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rsid w:val="000C411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Cmsor9Char">
    <w:name w:val="Címsor 9 Char"/>
    <w:basedOn w:val="Bekezdsalapbettpusa"/>
    <w:link w:val="Cmsor9"/>
    <w:rsid w:val="000C4114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Normlbehzs">
    <w:name w:val="Normal Indent"/>
    <w:basedOn w:val="Norml"/>
    <w:rsid w:val="000C4114"/>
    <w:pPr>
      <w:ind w:left="708"/>
    </w:pPr>
    <w:rPr>
      <w:szCs w:val="20"/>
    </w:rPr>
  </w:style>
  <w:style w:type="character" w:styleId="Jegyzethivatkozs">
    <w:name w:val="annotation reference"/>
    <w:semiHidden/>
    <w:unhideWhenUsed/>
    <w:rsid w:val="000C4114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114"/>
    <w:pPr>
      <w:ind w:left="720"/>
      <w:contextualSpacing/>
    </w:pPr>
  </w:style>
  <w:style w:type="paragraph" w:styleId="Jegyzetszveg">
    <w:name w:val="annotation text"/>
    <w:basedOn w:val="Norml"/>
    <w:link w:val="JegyzetszvegChar"/>
    <w:unhideWhenUsed/>
    <w:rsid w:val="000C411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C41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C411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C411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0C41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C4114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0C4114"/>
    <w:pPr>
      <w:spacing w:before="150" w:after="150"/>
      <w:ind w:left="675" w:right="525"/>
    </w:pPr>
    <w:rPr>
      <w:sz w:val="19"/>
      <w:szCs w:val="19"/>
    </w:rPr>
  </w:style>
  <w:style w:type="paragraph" w:styleId="lfej">
    <w:name w:val="header"/>
    <w:basedOn w:val="Norml"/>
    <w:link w:val="lfejChar"/>
    <w:uiPriority w:val="99"/>
    <w:unhideWhenUsed/>
    <w:rsid w:val="000C41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411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0C41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C411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0C4114"/>
    <w:rPr>
      <w:color w:val="0000FF"/>
      <w:u w:val="single"/>
    </w:rPr>
  </w:style>
  <w:style w:type="character" w:styleId="Oldalszm">
    <w:name w:val="page number"/>
    <w:basedOn w:val="Bekezdsalapbettpusa"/>
    <w:rsid w:val="000C4114"/>
  </w:style>
  <w:style w:type="paragraph" w:customStyle="1" w:styleId="Fszveg">
    <w:name w:val="Főszöveg"/>
    <w:basedOn w:val="Norml"/>
    <w:uiPriority w:val="99"/>
    <w:rsid w:val="000C4114"/>
    <w:pPr>
      <w:suppressAutoHyphens/>
      <w:autoSpaceDE w:val="0"/>
      <w:spacing w:line="360" w:lineRule="auto"/>
      <w:jc w:val="both"/>
    </w:pPr>
    <w:rPr>
      <w:sz w:val="28"/>
      <w:szCs w:val="26"/>
      <w:lang w:eastAsia="ar-SA"/>
    </w:rPr>
  </w:style>
  <w:style w:type="paragraph" w:customStyle="1" w:styleId="fszveg0">
    <w:name w:val="fszveg"/>
    <w:basedOn w:val="Norml"/>
    <w:rsid w:val="000C4114"/>
    <w:pPr>
      <w:suppressAutoHyphens/>
      <w:autoSpaceDE w:val="0"/>
      <w:spacing w:line="360" w:lineRule="auto"/>
      <w:jc w:val="both"/>
    </w:pPr>
    <w:rPr>
      <w:sz w:val="28"/>
      <w:szCs w:val="28"/>
      <w:lang w:eastAsia="ar-SA"/>
    </w:rPr>
  </w:style>
  <w:style w:type="paragraph" w:customStyle="1" w:styleId="a3520normal">
    <w:name w:val="a___35__20_normal"/>
    <w:basedOn w:val="Norml"/>
    <w:rsid w:val="000C4114"/>
    <w:pPr>
      <w:spacing w:after="120"/>
      <w:jc w:val="both"/>
    </w:pPr>
    <w:rPr>
      <w:lang w:eastAsia="zh-CN" w:bidi="mn-Mong-CN"/>
    </w:rPr>
  </w:style>
  <w:style w:type="paragraph" w:customStyle="1" w:styleId="xmsonormal">
    <w:name w:val="x_msonormal"/>
    <w:basedOn w:val="Norml"/>
    <w:rsid w:val="000C4114"/>
    <w:pPr>
      <w:spacing w:before="100" w:beforeAutospacing="1" w:after="100" w:afterAutospacing="1"/>
    </w:pPr>
  </w:style>
  <w:style w:type="character" w:customStyle="1" w:styleId="normalchar">
    <w:name w:val="normal__char"/>
    <w:basedOn w:val="Bekezdsalapbettpusa"/>
    <w:rsid w:val="000C4114"/>
  </w:style>
  <w:style w:type="paragraph" w:styleId="Vltozat">
    <w:name w:val="Revision"/>
    <w:hidden/>
    <w:uiPriority w:val="99"/>
    <w:semiHidden/>
    <w:rsid w:val="000C411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bjegyzetszveg">
    <w:name w:val="footnote text"/>
    <w:basedOn w:val="Norml"/>
    <w:link w:val="LbjegyzetszvegChar"/>
    <w:semiHidden/>
    <w:rsid w:val="000C4114"/>
    <w:rPr>
      <w:sz w:val="20"/>
      <w:szCs w:val="20"/>
      <w:lang w:val="x-none" w:eastAsia="x-none"/>
    </w:rPr>
  </w:style>
  <w:style w:type="character" w:customStyle="1" w:styleId="LbjegyzetszvegChar1">
    <w:name w:val="Lábjegyzetszöveg Char1"/>
    <w:basedOn w:val="Bekezdsalapbettpusa"/>
    <w:uiPriority w:val="99"/>
    <w:semiHidden/>
    <w:rsid w:val="000C41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olb1">
    <w:name w:val="Éloláb1"/>
    <w:basedOn w:val="Norml"/>
    <w:rsid w:val="000C4114"/>
    <w:pPr>
      <w:tabs>
        <w:tab w:val="center" w:pos="4819"/>
        <w:tab w:val="right" w:pos="9071"/>
      </w:tabs>
    </w:pPr>
    <w:rPr>
      <w:szCs w:val="20"/>
    </w:rPr>
  </w:style>
  <w:style w:type="paragraph" w:customStyle="1" w:styleId="lofej1">
    <w:name w:val="Élofej1"/>
    <w:basedOn w:val="Norml"/>
    <w:rsid w:val="000C4114"/>
    <w:pPr>
      <w:tabs>
        <w:tab w:val="center" w:pos="4819"/>
        <w:tab w:val="right" w:pos="9071"/>
      </w:tabs>
    </w:pPr>
    <w:rPr>
      <w:szCs w:val="20"/>
    </w:rPr>
  </w:style>
  <w:style w:type="paragraph" w:styleId="Lista">
    <w:name w:val="List"/>
    <w:basedOn w:val="Norml"/>
    <w:rsid w:val="000C4114"/>
    <w:pPr>
      <w:ind w:left="283" w:hanging="283"/>
    </w:pPr>
    <w:rPr>
      <w:szCs w:val="20"/>
    </w:rPr>
  </w:style>
  <w:style w:type="paragraph" w:styleId="Felsorols2">
    <w:name w:val="List Bullet 2"/>
    <w:basedOn w:val="Norml"/>
    <w:rsid w:val="000C4114"/>
    <w:pPr>
      <w:ind w:left="566" w:hanging="283"/>
    </w:pPr>
    <w:rPr>
      <w:szCs w:val="20"/>
    </w:rPr>
  </w:style>
  <w:style w:type="paragraph" w:styleId="Listafolytatsa">
    <w:name w:val="List Continue"/>
    <w:basedOn w:val="Norml"/>
    <w:rsid w:val="000C4114"/>
    <w:pPr>
      <w:spacing w:after="120"/>
      <w:ind w:left="283"/>
    </w:pPr>
    <w:rPr>
      <w:szCs w:val="20"/>
    </w:rPr>
  </w:style>
  <w:style w:type="paragraph" w:styleId="Cm">
    <w:name w:val="Title"/>
    <w:basedOn w:val="Norml"/>
    <w:link w:val="CmChar"/>
    <w:qFormat/>
    <w:rsid w:val="000C411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0C411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zvegtrzs">
    <w:name w:val="Body Text"/>
    <w:basedOn w:val="Norml"/>
    <w:link w:val="SzvegtrzsChar"/>
    <w:rsid w:val="000C4114"/>
    <w:pPr>
      <w:spacing w:after="120"/>
    </w:pPr>
    <w:rPr>
      <w:sz w:val="20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zvegtrzs21">
    <w:name w:val="Szövegtörzs 21"/>
    <w:basedOn w:val="Norml"/>
    <w:rsid w:val="000C4114"/>
    <w:pPr>
      <w:spacing w:after="120"/>
      <w:ind w:left="283"/>
    </w:pPr>
    <w:rPr>
      <w:szCs w:val="20"/>
    </w:rPr>
  </w:style>
  <w:style w:type="paragraph" w:customStyle="1" w:styleId="BodyText21">
    <w:name w:val="Body Text 21"/>
    <w:basedOn w:val="Norml"/>
    <w:rsid w:val="000C4114"/>
    <w:rPr>
      <w:sz w:val="26"/>
      <w:szCs w:val="20"/>
    </w:rPr>
  </w:style>
  <w:style w:type="paragraph" w:styleId="Szvegtrzs2">
    <w:name w:val="Body Text 2"/>
    <w:basedOn w:val="Norml"/>
    <w:link w:val="Szvegtrzs2Char"/>
    <w:rsid w:val="000C4114"/>
    <w:pPr>
      <w:jc w:val="both"/>
    </w:pPr>
    <w:rPr>
      <w:sz w:val="20"/>
      <w:szCs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zvegtrzsbehzssal2">
    <w:name w:val="Body Text Indent 2"/>
    <w:basedOn w:val="Norml"/>
    <w:link w:val="Szvegtrzsbehzssal2Char"/>
    <w:rsid w:val="000C4114"/>
    <w:pPr>
      <w:ind w:left="709"/>
    </w:pPr>
    <w:rPr>
      <w:sz w:val="20"/>
      <w:szCs w:val="20"/>
      <w:lang w:val="x-none" w:eastAsia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zvegtrzsbehzssal3">
    <w:name w:val="Body Text Indent 3"/>
    <w:basedOn w:val="Norml"/>
    <w:link w:val="Szvegtrzsbehzssal3Char"/>
    <w:rsid w:val="000C4114"/>
    <w:pPr>
      <w:ind w:left="2127" w:hanging="1418"/>
    </w:pPr>
    <w:rPr>
      <w:sz w:val="16"/>
      <w:szCs w:val="16"/>
      <w:lang w:val="x-none" w:eastAsia="x-none"/>
    </w:rPr>
  </w:style>
  <w:style w:type="character" w:customStyle="1" w:styleId="Szvegtrzsbehzssal3Char">
    <w:name w:val="Szövegtörzs behúzással 3 Char"/>
    <w:basedOn w:val="Bekezdsalapbettpusa"/>
    <w:link w:val="Szvegtrzsbehzssal3"/>
    <w:rsid w:val="000C41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trzsbehzssal">
    <w:name w:val="Body Text Indent"/>
    <w:basedOn w:val="Norml"/>
    <w:link w:val="SzvegtrzsbehzssalChar"/>
    <w:rsid w:val="000C4114"/>
    <w:pPr>
      <w:ind w:left="2694" w:hanging="1985"/>
      <w:jc w:val="both"/>
    </w:pPr>
    <w:rPr>
      <w:sz w:val="20"/>
      <w:szCs w:val="20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zvegtrzs3">
    <w:name w:val="Body Text 3"/>
    <w:basedOn w:val="Norml"/>
    <w:link w:val="Szvegtrzs3Char"/>
    <w:rsid w:val="000C4114"/>
    <w:pPr>
      <w:jc w:val="center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0C41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blokk">
    <w:name w:val="Block Text"/>
    <w:basedOn w:val="Norml"/>
    <w:rsid w:val="000C4114"/>
    <w:pPr>
      <w:ind w:left="284" w:right="566" w:hanging="284"/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0F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1867-2E2E-4A04-B885-FB4FAD4A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5707</Words>
  <Characters>39380</Characters>
  <Application>Microsoft Office Word</Application>
  <DocSecurity>0</DocSecurity>
  <Lines>328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Erdélyi Gabriella</dc:creator>
  <cp:lastModifiedBy>Erdélyi Gabriella</cp:lastModifiedBy>
  <cp:revision>3</cp:revision>
  <cp:lastPrinted>2016-06-06T09:40:00Z</cp:lastPrinted>
  <dcterms:created xsi:type="dcterms:W3CDTF">2017-01-03T08:22:00Z</dcterms:created>
  <dcterms:modified xsi:type="dcterms:W3CDTF">2017-01-03T08:31:00Z</dcterms:modified>
</cp:coreProperties>
</file>